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DE68" w14:textId="77777777" w:rsidR="00CA1942" w:rsidRDefault="00CA1942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AAC Holdings, Inc., et al.</w:t>
      </w:r>
    </w:p>
    <w:p w14:paraId="526BEB96" w14:textId="77777777" w:rsidR="00CA1942" w:rsidRDefault="00CA194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39"/>
        <w:gridCol w:w="3928"/>
      </w:tblGrid>
      <w:tr w:rsidR="00000000" w14:paraId="6CFADD0D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1139AEFD" w14:textId="77777777" w:rsidR="00CA1942" w:rsidRDefault="00CA1942"/>
        </w:tc>
      </w:tr>
      <w:tr w:rsidR="00000000" w14:paraId="2F5D87E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F1DF3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AAC HOLDINGS, INC.,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KAREN ABBOTT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POWELL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BRENTWOOD TN 37027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CF893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ADCARE HOLDING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HILLIS C O ANDREW B ODONNELL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WORCESTER MA 01608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8FEA2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AETNA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14079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</w:tr>
      <w:tr w:rsidR="00000000" w14:paraId="2573AD1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2CCD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AETNA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LEGAL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151 FARMINGTON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8D826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EXPRESS</w:t>
            </w:r>
            <w:r>
              <w:rPr>
                <w:rFonts w:ascii="Arial" w:hAnsi="Arial" w:cs="Arial"/>
                <w:sz w:val="14"/>
                <w:szCs w:val="14"/>
              </w:rPr>
              <w:br/>
              <w:t>BRICE B CURTIS</w:t>
            </w:r>
            <w:r>
              <w:rPr>
                <w:rFonts w:ascii="Arial" w:hAnsi="Arial" w:cs="Arial"/>
                <w:sz w:val="14"/>
                <w:szCs w:val="14"/>
              </w:rPr>
              <w:br/>
              <w:t>20500 BELSHAW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CARSON CA 90746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922AA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EXPRESS NATIONAL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LOMBARD</w:t>
            </w:r>
            <w:r>
              <w:rPr>
                <w:rFonts w:ascii="Arial" w:hAnsi="Arial" w:cs="Arial"/>
                <w:sz w:val="14"/>
                <w:szCs w:val="14"/>
              </w:rPr>
              <w:br/>
              <w:t>ZWICKER &amp; ASSOCIATES PC</w:t>
            </w:r>
            <w:r>
              <w:rPr>
                <w:rFonts w:ascii="Arial" w:hAnsi="Arial" w:cs="Arial"/>
                <w:sz w:val="14"/>
                <w:szCs w:val="14"/>
              </w:rPr>
              <w:br/>
              <w:t>80 MINUTEMAN RD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9043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ANDOVER MA 01810-1041 </w:t>
            </w:r>
          </w:p>
        </w:tc>
      </w:tr>
      <w:tr w:rsidR="00000000" w14:paraId="67D7B4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37928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BE9C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 PATT DBA GO FISH DIGITAL</w:t>
            </w:r>
            <w:r>
              <w:rPr>
                <w:rFonts w:ascii="Arial" w:hAnsi="Arial" w:cs="Arial"/>
                <w:sz w:val="14"/>
                <w:szCs w:val="14"/>
              </w:rPr>
              <w:br/>
              <w:t>DAN HINCKLEY</w:t>
            </w:r>
            <w:r>
              <w:rPr>
                <w:rFonts w:ascii="Arial" w:hAnsi="Arial" w:cs="Arial"/>
                <w:sz w:val="14"/>
                <w:szCs w:val="14"/>
              </w:rPr>
              <w:br/>
              <w:t>324 SOUTH WILMINGTON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#412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3F62C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 OF AMERICA NA</w:t>
            </w:r>
            <w:r>
              <w:rPr>
                <w:rFonts w:ascii="Arial" w:hAnsi="Arial" w:cs="Arial"/>
                <w:sz w:val="14"/>
                <w:szCs w:val="14"/>
              </w:rPr>
              <w:br/>
              <w:t>KIRK PORTER</w:t>
            </w:r>
            <w:r>
              <w:rPr>
                <w:rFonts w:ascii="Arial" w:hAnsi="Arial" w:cs="Arial"/>
                <w:sz w:val="14"/>
                <w:szCs w:val="14"/>
              </w:rPr>
              <w:br/>
              <w:t>222 2ND AVE 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37201 </w:t>
            </w:r>
          </w:p>
        </w:tc>
      </w:tr>
      <w:tr w:rsidR="00000000" w14:paraId="4CEAC1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2334E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BEASLEY MEDIA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MOSCATEL</w:t>
            </w:r>
            <w:r>
              <w:rPr>
                <w:rFonts w:ascii="Arial" w:hAnsi="Arial" w:cs="Arial"/>
                <w:sz w:val="14"/>
                <w:szCs w:val="14"/>
              </w:rPr>
              <w:br/>
              <w:t>55 WILLIAM T MORRISSEY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70B1C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BECKMAN COULTER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TEH</w:t>
            </w:r>
            <w:r>
              <w:rPr>
                <w:rFonts w:ascii="Arial" w:hAnsi="Arial" w:cs="Arial"/>
                <w:sz w:val="14"/>
                <w:szCs w:val="14"/>
              </w:rPr>
              <w:br/>
              <w:t>250 S KRAEMER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BREA CA 92821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1E77E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BECKMAN COULTER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LEE</w:t>
            </w:r>
            <w:r>
              <w:rPr>
                <w:rFonts w:ascii="Arial" w:hAnsi="Arial" w:cs="Arial"/>
                <w:sz w:val="14"/>
                <w:szCs w:val="14"/>
              </w:rPr>
              <w:br/>
              <w:t>250 S KRAEMER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BREA CA 92821 </w:t>
            </w:r>
          </w:p>
        </w:tc>
      </w:tr>
      <w:tr w:rsidR="00000000" w14:paraId="52D879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D590E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BERMAN &amp; RIEDEL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BERMAN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12264 EL CAMINO REAL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E4A8C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BERNSTEIN- BURKLEY PC</w:t>
            </w:r>
            <w:r>
              <w:rPr>
                <w:rFonts w:ascii="Arial" w:hAnsi="Arial" w:cs="Arial"/>
                <w:sz w:val="14"/>
                <w:szCs w:val="14"/>
              </w:rPr>
              <w:br/>
              <w:t>KIRK B BURKLEY,ESQ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707 GRANT ST.,STE 2200 GULF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15219-1900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EBC3E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BORGES &amp; ASSOCIATES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WANDA BORGES;SUE CHIN</w:t>
            </w:r>
            <w:r>
              <w:rPr>
                <w:rFonts w:ascii="Arial" w:hAnsi="Arial" w:cs="Arial"/>
                <w:sz w:val="14"/>
                <w:szCs w:val="14"/>
              </w:rPr>
              <w:br/>
              <w:t>575 UNDERHILL BLVD STE 118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SYOSSET NY 11791 </w:t>
            </w:r>
          </w:p>
        </w:tc>
      </w:tr>
      <w:tr w:rsidR="00000000" w14:paraId="51DFE3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BC253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BOROUGH OF RINGWOOD -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60 MARGARET KING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RINGWOOD NJ 07456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AD41A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BPL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BERNARD PIERRE-LOUIS</w:t>
            </w:r>
            <w:r>
              <w:rPr>
                <w:rFonts w:ascii="Arial" w:hAnsi="Arial" w:cs="Arial"/>
                <w:sz w:val="14"/>
                <w:szCs w:val="14"/>
              </w:rPr>
              <w:br/>
              <w:t>4176 DERBY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DAVIE FL 33330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7BD2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XAVIER BECERRA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1CC1ED4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2DB29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 FINANCE</w:t>
            </w:r>
            <w:r>
              <w:rPr>
                <w:rFonts w:ascii="Arial" w:hAnsi="Arial" w:cs="Arial"/>
                <w:sz w:val="14"/>
                <w:szCs w:val="14"/>
              </w:rPr>
              <w:br/>
              <w:t>ATTN BANKRUPTCY MANAGEMENT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10201 CENTURION PKWY N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JACKSONVILLE FL 32256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E6366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R ALBERTO;ANDREW ROTH-MOORE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82009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SETH VAN AALTEN;MICHAEL TRENTIN;ANTHONY DE LEO</w:t>
            </w:r>
            <w:r>
              <w:rPr>
                <w:rFonts w:ascii="Arial" w:hAnsi="Arial" w:cs="Arial"/>
                <w:sz w:val="14"/>
                <w:szCs w:val="14"/>
              </w:rPr>
              <w:br/>
              <w:t>1325 AVE OF THE AMERICAS, 19TH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</w:tr>
      <w:tr w:rsidR="00000000" w14:paraId="314788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7DDB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COLLECT RX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ESPARRAGUERA</w:t>
            </w:r>
            <w:r>
              <w:rPr>
                <w:rFonts w:ascii="Arial" w:hAnsi="Arial" w:cs="Arial"/>
                <w:sz w:val="14"/>
                <w:szCs w:val="14"/>
              </w:rPr>
              <w:br/>
              <w:t>6720 ROCKLEDGE DR TOWER B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BETHESDA MD 20817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155B3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CONNECTICUT GENERAL LIFE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CIGNA HEALTH AND LIFE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CIGNA BEHAVIORAL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GOLDFARB ESQ AHFI</w:t>
            </w:r>
            <w:r>
              <w:rPr>
                <w:rFonts w:ascii="Arial" w:hAnsi="Arial" w:cs="Arial"/>
                <w:sz w:val="14"/>
                <w:szCs w:val="14"/>
              </w:rPr>
              <w:br/>
              <w:t>900 COTTAGE GROVE RD W3SIU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BLOOMFIELD CT 06002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191EA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DAVID N CRAPO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GATEWAY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07102-5310 </w:t>
            </w:r>
          </w:p>
        </w:tc>
      </w:tr>
      <w:tr w:rsidR="00000000" w14:paraId="0D71707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62C47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D5BE3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JENNINGS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AE0DD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2838B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4CB44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6CC76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EC61F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</w:tr>
      <w:tr w:rsidR="00000000" w14:paraId="7FAB14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7DB2A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DELOITTE TAX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APRIL KITCHIN</w:t>
            </w:r>
            <w:r>
              <w:rPr>
                <w:rFonts w:ascii="Arial" w:hAnsi="Arial" w:cs="Arial"/>
                <w:sz w:val="14"/>
                <w:szCs w:val="14"/>
              </w:rPr>
              <w:br/>
              <w:t>1033 DEMONBREUN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NASHVILLE TN 37203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FDF5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EARLYSENSE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HARRIS</w:t>
            </w:r>
            <w:r>
              <w:rPr>
                <w:rFonts w:ascii="Arial" w:hAnsi="Arial" w:cs="Arial"/>
                <w:sz w:val="14"/>
                <w:szCs w:val="14"/>
              </w:rPr>
              <w:br/>
              <w:t>135 BEAVER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WALTHAM MA 02452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78A22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EMPLOYEE JUSTICE LEGAL GROUP PC</w:t>
            </w:r>
            <w:r>
              <w:rPr>
                <w:rFonts w:ascii="Arial" w:hAnsi="Arial" w:cs="Arial"/>
                <w:sz w:val="14"/>
                <w:szCs w:val="14"/>
              </w:rPr>
              <w:br/>
              <w:t>KAVEH S ELIHU;NAYN JILIZIAN</w:t>
            </w:r>
            <w:r>
              <w:rPr>
                <w:rFonts w:ascii="Arial" w:hAnsi="Arial" w:cs="Arial"/>
                <w:sz w:val="14"/>
                <w:szCs w:val="14"/>
              </w:rPr>
              <w:br/>
              <w:t>3055 WILSHIRE BLVD.,STE 1120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90010 </w:t>
            </w:r>
          </w:p>
        </w:tc>
      </w:tr>
      <w:tr w:rsidR="00000000" w14:paraId="68E871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B0D1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FERGUSON BRASWELL FRASER KUBASTA PC</w:t>
            </w:r>
            <w:r>
              <w:rPr>
                <w:rFonts w:ascii="Arial" w:hAnsi="Arial" w:cs="Arial"/>
                <w:sz w:val="14"/>
                <w:szCs w:val="14"/>
              </w:rPr>
              <w:br/>
              <w:t>LEIGHTON AIKEN,ESQ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DALLAS PARKWAY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1D218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FLORIDA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MOODY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>PL-01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32399-1050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5B908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4D2C90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EBB5E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GOMEZ TRIAL ATTORNEYS</w:t>
            </w:r>
            <w:r>
              <w:rPr>
                <w:rFonts w:ascii="Arial" w:hAnsi="Arial" w:cs="Arial"/>
                <w:sz w:val="14"/>
                <w:szCs w:val="14"/>
              </w:rPr>
              <w:br/>
              <w:t>JEREMIAH LOWE</w:t>
            </w:r>
            <w:r>
              <w:rPr>
                <w:rFonts w:ascii="Arial" w:hAnsi="Arial" w:cs="Arial"/>
                <w:sz w:val="14"/>
                <w:szCs w:val="14"/>
              </w:rPr>
              <w:br/>
              <w:t>655 W BROADWAY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6C8BC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B KURZWEIL</w:t>
            </w:r>
            <w:r>
              <w:rPr>
                <w:rFonts w:ascii="Arial" w:hAnsi="Arial" w:cs="Arial"/>
                <w:sz w:val="14"/>
                <w:szCs w:val="14"/>
              </w:rPr>
              <w:br/>
              <w:t>TERMINUS 200</w:t>
            </w:r>
            <w:r>
              <w:rPr>
                <w:rFonts w:ascii="Arial" w:hAnsi="Arial" w:cs="Arial"/>
                <w:sz w:val="14"/>
                <w:szCs w:val="14"/>
              </w:rPr>
              <w:br/>
              <w:t>3333 PIEDMONT ROAD NE 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FA7FE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DENNIS A MELORO</w:t>
            </w:r>
            <w:r>
              <w:rPr>
                <w:rFonts w:ascii="Arial" w:hAnsi="Arial" w:cs="Arial"/>
                <w:sz w:val="14"/>
                <w:szCs w:val="14"/>
              </w:rPr>
              <w:br/>
              <w:t>THE NEMOURS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1007 NORTH ORANGE ST,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0F4A71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33252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ALISON ELKO FRANKLIN</w:t>
            </w:r>
            <w:r>
              <w:rPr>
                <w:rFonts w:ascii="Arial" w:hAnsi="Arial" w:cs="Arial"/>
                <w:sz w:val="14"/>
                <w:szCs w:val="14"/>
              </w:rPr>
              <w:br/>
              <w:t>TERMINUS 200</w:t>
            </w:r>
            <w:r>
              <w:rPr>
                <w:rFonts w:ascii="Arial" w:hAnsi="Arial" w:cs="Arial"/>
                <w:sz w:val="14"/>
                <w:szCs w:val="14"/>
              </w:rPr>
              <w:br/>
              <w:t>3333 PIEDMONT ROAD NE, 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49A7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HILLSBOROUGH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DOUG BELDEN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30012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33630-3012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C9204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HOGAN MCDANIEL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K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1311 DELAWARE AVE STE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19806 </w:t>
            </w:r>
          </w:p>
        </w:tc>
      </w:tr>
      <w:tr w:rsidR="00000000" w14:paraId="39A57C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3CCDF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IBM / BLUE WOLF</w:t>
            </w:r>
            <w:r>
              <w:rPr>
                <w:rFonts w:ascii="Arial" w:hAnsi="Arial" w:cs="Arial"/>
                <w:sz w:val="14"/>
                <w:szCs w:val="14"/>
              </w:rPr>
              <w:br/>
              <w:t>AUSTIN WILLETT</w:t>
            </w:r>
            <w:r>
              <w:rPr>
                <w:rFonts w:ascii="Arial" w:hAnsi="Arial" w:cs="Arial"/>
                <w:sz w:val="14"/>
                <w:szCs w:val="14"/>
              </w:rPr>
              <w:br/>
              <w:t>201 17TH ST NW 430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74978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A8538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</w:tr>
      <w:tr w:rsidR="00000000" w14:paraId="2C261C1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E7057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KASHISHIAN LAW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ANN KASHISHIAN</w:t>
            </w:r>
            <w:r>
              <w:rPr>
                <w:rFonts w:ascii="Arial" w:hAnsi="Arial" w:cs="Arial"/>
                <w:sz w:val="14"/>
                <w:szCs w:val="14"/>
              </w:rPr>
              <w:br/>
              <w:t>501 SILVERSIDE RD.,STE 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86F5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KDLR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SEEGMILLER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249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ENTERPRISE UT 84725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3CC6C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KILPATRICK TOWNSEND &amp; STOCKTON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MEYERS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1100 PEACHTREE STREET NE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</w:tr>
      <w:tr w:rsidR="00000000" w14:paraId="5CDE43E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02B18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KILPATRICK TOWNSEND &amp; STOCKTON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L. SCIBILIA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PEACHTREE STREET NE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20CEB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KILPATRICK TOWNSEND &amp; STOCKTON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C MEYERS;GIANFRANCO FINIZIO</w:t>
            </w:r>
            <w:r>
              <w:rPr>
                <w:rFonts w:ascii="Arial" w:hAnsi="Arial" w:cs="Arial"/>
                <w:sz w:val="14"/>
                <w:szCs w:val="14"/>
              </w:rPr>
              <w:br/>
              <w:t>1114 AVE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634A3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LADAH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C CHU</w:t>
            </w:r>
            <w:r>
              <w:rPr>
                <w:rFonts w:ascii="Arial" w:hAnsi="Arial" w:cs="Arial"/>
                <w:sz w:val="14"/>
                <w:szCs w:val="14"/>
              </w:rPr>
              <w:br/>
              <w:t>517 SOUTH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89101 </w:t>
            </w:r>
          </w:p>
        </w:tc>
      </w:tr>
      <w:tr w:rsidR="00000000" w14:paraId="1F9B8C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0ED3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LAFAYETTE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SYLVIA BAKER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 LAMAR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OXFORD MS 38655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8EBBD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WELLER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87133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</w:tr>
      <w:tr w:rsidR="00000000" w14:paraId="58315E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C64C1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GOOGAN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SHERREL K KNIGHTON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FDEE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LANDRY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94095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70804-4095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767AD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 ETKIN;ANDREW D BEHLMANN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SCHNEIDER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LOWENSTEIN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ROSELAND NJ 07068 </w:t>
            </w:r>
          </w:p>
        </w:tc>
      </w:tr>
      <w:tr w:rsidR="00000000" w14:paraId="6B4327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D319A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MANEY GORDON ZELLER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FRITZ GRAY</w:t>
            </w:r>
            <w:r>
              <w:rPr>
                <w:rFonts w:ascii="Arial" w:hAnsi="Arial" w:cs="Arial"/>
                <w:sz w:val="14"/>
                <w:szCs w:val="14"/>
              </w:rPr>
              <w:br/>
              <w:t>101 EAST KENNEDY BLVD.,STE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4E6C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MAURA HEALY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5D6ED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MCANDREW VUOTTO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P VUOTTO,ESQ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13 MT KEMBLE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MORRISTOWN NJ 07960 </w:t>
            </w:r>
          </w:p>
        </w:tc>
      </w:tr>
      <w:tr w:rsidR="00000000" w14:paraId="7F8120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5A456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MCELROY DEUTSCH MULVANEY &amp; CARPENTER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D BRESSLER,ESQ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300 DELAWARE AVE.,STE 770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E21E1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MCELROY DEUTSCH MULVANEY &amp; CARPENTER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A LEVIN,ESQ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 PENN CNTR-SUBURBAN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19103-1815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675C7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MEDEQUITIES REALTY TRUST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OMEGA HEALTHCARE INVESTORS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YULIYA LURIE</w:t>
            </w:r>
            <w:r>
              <w:rPr>
                <w:rFonts w:ascii="Arial" w:hAnsi="Arial" w:cs="Arial"/>
                <w:sz w:val="14"/>
                <w:szCs w:val="14"/>
              </w:rPr>
              <w:br/>
              <w:t>303 INTERNATIONAL CIR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HUNT VALLEY MD 21030 </w:t>
            </w:r>
          </w:p>
        </w:tc>
      </w:tr>
      <w:tr w:rsidR="00000000" w14:paraId="7FAEF5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ED94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FLOOR AUSTIN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1F187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GLOVSKY AND POPEO PC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W KANNEL,ESQ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B8A21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MISSISSIPPI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LYNN FITCH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SILLERS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550 HIGH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39201 </w:t>
            </w:r>
          </w:p>
        </w:tc>
      </w:tr>
      <w:tr w:rsidR="00000000" w14:paraId="02F0D1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761FA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MITCHELL MCNUTT &amp; SAMS PA</w:t>
            </w:r>
            <w:r>
              <w:rPr>
                <w:rFonts w:ascii="Arial" w:hAnsi="Arial" w:cs="Arial"/>
                <w:sz w:val="14"/>
                <w:szCs w:val="14"/>
              </w:rPr>
              <w:br/>
              <w:t>ROSAMOND H POSEY,ESQ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947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OXFORD MS 38655-0947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6A4BC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NANCY C.MILAN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 FITZGERALD,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SENIOR ASST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1110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33601-1110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AB64F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NEVADA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OLD 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 CARSON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CARSON CITY NV 89701 </w:t>
            </w:r>
          </w:p>
        </w:tc>
      </w:tr>
      <w:tr w:rsidR="00000000" w14:paraId="175DEF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ED01D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GURBIR S GREWAL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2CC6B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OA PETERSON CONSTRUCTION CO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M ANDES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78 NORTH WILLOW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MONTCLAIR NJ 07042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8F438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ROSA SIERRA; JULIET SARKESSIAN</w:t>
            </w:r>
            <w:r>
              <w:rPr>
                <w:rFonts w:ascii="Arial" w:hAnsi="Arial" w:cs="Arial"/>
                <w:sz w:val="14"/>
                <w:szCs w:val="14"/>
              </w:rPr>
              <w:br/>
              <w:t>844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C54D4A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8FF1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PANISH SHEA &amp; BOYLE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ELLIS</w:t>
            </w:r>
            <w:r>
              <w:rPr>
                <w:rFonts w:ascii="Arial" w:hAnsi="Arial" w:cs="Arial"/>
                <w:sz w:val="14"/>
                <w:szCs w:val="14"/>
              </w:rPr>
              <w:br/>
              <w:t>8816 SPANISH RIDGE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E88C4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EBONEY COBB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ST.,STE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1B3A0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 KATHERINE GOOD;AARON H STULMAN</w:t>
            </w:r>
            <w:r>
              <w:rPr>
                <w:rFonts w:ascii="Arial" w:hAnsi="Arial" w:cs="Arial"/>
                <w:sz w:val="14"/>
                <w:szCs w:val="14"/>
              </w:rPr>
              <w:br/>
              <w:t>R STEPHEN MCNEILL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ST.,6TH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7DA9C2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F9244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PRESS DOZIER &amp; HAMELBURG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KENT HAMELBURG,ESQ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7910 WOODMONT AVE.,STE 1350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BETHESDA MD 20814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B152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RHODE ISLAND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F NERONHA</w:t>
            </w:r>
            <w:r>
              <w:rPr>
                <w:rFonts w:ascii="Arial" w:hAnsi="Arial" w:cs="Arial"/>
                <w:sz w:val="14"/>
                <w:szCs w:val="14"/>
              </w:rPr>
              <w:br/>
              <w:t>150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PROVIDENCE RI 02903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6E923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COLLINS;AMANDA R STEELE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8B5FB0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4BBF1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SAUL MOLNAR,ESQ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1330 HAMBURG TURNPIKE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WAYNE NJ 07470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ABC22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SALESFORCECOM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EDUARDO PEREZ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203141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75320-3141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024F1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SAN DIEGO K4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ELLIOT ZEMEL C/O ADAM MINDLE</w:t>
            </w:r>
            <w:r>
              <w:rPr>
                <w:rFonts w:ascii="Arial" w:hAnsi="Arial" w:cs="Arial"/>
                <w:sz w:val="14"/>
                <w:szCs w:val="14"/>
              </w:rPr>
              <w:br/>
              <w:t>831 S LAKE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90057 </w:t>
            </w:r>
          </w:p>
        </w:tc>
      </w:tr>
      <w:tr w:rsidR="00000000" w14:paraId="79959F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D4032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SAN DIEGO K4,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GREYSTONE LAW GROUP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MINDLE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ROSECRANS AVE., 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MANHATTAN BEACH CALIFORNIA 90266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49E8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SAN DIEGO K4,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THE ROSNER LAW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J. LEONHARDT</w:t>
            </w:r>
            <w:r>
              <w:rPr>
                <w:rFonts w:ascii="Arial" w:hAnsi="Arial" w:cs="Arial"/>
                <w:sz w:val="14"/>
                <w:szCs w:val="14"/>
              </w:rPr>
              <w:br/>
              <w:t>824 MARKET STREET, SUITE 810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244C9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SAN DIEGO K4,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GOLDBERG, WEPRIN FINKEL GOLDSTEIN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J. TED DONOVAN</w:t>
            </w:r>
            <w:r>
              <w:rPr>
                <w:rFonts w:ascii="Arial" w:hAnsi="Arial" w:cs="Arial"/>
                <w:sz w:val="14"/>
                <w:szCs w:val="14"/>
              </w:rPr>
              <w:br/>
              <w:t>1501 BROADWAY â€“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76E247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73D42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ARNSTEIN &amp; LEHR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DEMMY,ESQ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5FFB1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SCHNADER HARRISON SEGAL &amp; LEWIS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KRISTI J DOUGHTY,ESQ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 MARKET ST.,STE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F06BD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NY REG OFFICE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CALAMARI, REGIONAL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BROOKFIELD PL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10281-1022 </w:t>
            </w:r>
          </w:p>
        </w:tc>
      </w:tr>
      <w:tr w:rsidR="00000000" w14:paraId="32DB42B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F72E4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7751C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49CAC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SHIPMAN &amp; GOODWIN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S GOLDSTEIN,ESQ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CONSTITUTION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06103-1919 </w:t>
            </w:r>
          </w:p>
        </w:tc>
      </w:tr>
      <w:tr w:rsidR="00000000" w14:paraId="0C8754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BEE61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SIEMENS HEALTHCARE DIAGNOSTICS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LUCY RAOS</w:t>
            </w:r>
            <w:r>
              <w:rPr>
                <w:rFonts w:ascii="Arial" w:hAnsi="Arial" w:cs="Arial"/>
                <w:sz w:val="14"/>
                <w:szCs w:val="14"/>
              </w:rPr>
              <w:br/>
              <w:t>3090 PREMIERE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DULUTH GA 30097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4CF0A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 REGION 3</w:t>
            </w:r>
            <w:r>
              <w:rPr>
                <w:rFonts w:ascii="Arial" w:hAnsi="Arial" w:cs="Arial"/>
                <w:sz w:val="14"/>
                <w:szCs w:val="14"/>
              </w:rPr>
              <w:br/>
              <w:t>300 SPRING GARDEN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77744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STROOCK &amp; STROOCK &amp; LAVAN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SAYAN BHATTACHARYYA</w:t>
            </w:r>
            <w:r>
              <w:rPr>
                <w:rFonts w:ascii="Arial" w:hAnsi="Arial" w:cs="Arial"/>
                <w:sz w:val="14"/>
                <w:szCs w:val="14"/>
              </w:rPr>
              <w:br/>
              <w:t>180 MAIDEN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10038 </w:t>
            </w:r>
          </w:p>
        </w:tc>
      </w:tr>
      <w:tr w:rsidR="00000000" w14:paraId="59C3E6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71DD2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STROOCK &amp; STROOCK &amp; LAVAN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A FLIMAN</w:t>
            </w:r>
            <w:r>
              <w:rPr>
                <w:rFonts w:ascii="Arial" w:hAnsi="Arial" w:cs="Arial"/>
                <w:sz w:val="14"/>
                <w:szCs w:val="14"/>
              </w:rPr>
              <w:br/>
              <w:t>180 MAIDEN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FD89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STROOCK &amp; STROOCK &amp; LAVAN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 GAROFALO;EMILY L KUZNICK</w:t>
            </w:r>
            <w:r>
              <w:rPr>
                <w:rFonts w:ascii="Arial" w:hAnsi="Arial" w:cs="Arial"/>
                <w:sz w:val="14"/>
                <w:szCs w:val="14"/>
              </w:rPr>
              <w:br/>
              <w:t>180 MAIDEN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10038-4982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970F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STUTZMAN BROMBERG ESSERMAN &amp; PLIFKA</w:t>
            </w:r>
            <w:r>
              <w:rPr>
                <w:rFonts w:ascii="Arial" w:hAnsi="Arial" w:cs="Arial"/>
                <w:sz w:val="14"/>
                <w:szCs w:val="14"/>
              </w:rPr>
              <w:br/>
              <w:t>SANDER L ESSERMAN;DAVID A KLINGLER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2323 BRYAN ST.,STE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1B3DB9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EA45A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TARRANT COUNTY TAX ASSESSOR-COLLECTOR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WENDY BURGESS</w:t>
            </w:r>
            <w:r>
              <w:rPr>
                <w:rFonts w:ascii="Arial" w:hAnsi="Arial" w:cs="Arial"/>
                <w:sz w:val="14"/>
                <w:szCs w:val="14"/>
              </w:rPr>
              <w:br/>
              <w:t>100 E WEATHERFORD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3E117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TENNESSEE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HERBERT H SLATERY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F2BBD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195AAC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75EBB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GLENN HEGAR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149359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78714-9359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9E70E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E STUART PHILLIPS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 MC 008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1C3A0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JG FIRM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D GROSZ,ESQ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304 INDIAN TRACE 210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WESTON FL 33326 </w:t>
            </w:r>
          </w:p>
        </w:tc>
      </w:tr>
      <w:tr w:rsidR="00000000" w14:paraId="3A90B9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B9555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ULTIMATE SOFTWARE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MELINDA BERNARD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930953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ATLANTA GA 31193-0953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CC20E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TREASURY -UNCLAIMED PROPERTY</w:t>
            </w:r>
            <w:r>
              <w:rPr>
                <w:rFonts w:ascii="Arial" w:hAnsi="Arial" w:cs="Arial"/>
                <w:sz w:val="14"/>
                <w:szCs w:val="14"/>
              </w:rPr>
              <w:br/>
              <w:t>TN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D8DAB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TUNE ENTREKIN &amp; WHITE PC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P RUSNAK</w:t>
            </w:r>
            <w:r>
              <w:rPr>
                <w:rFonts w:ascii="Arial" w:hAnsi="Arial" w:cs="Arial"/>
                <w:sz w:val="14"/>
                <w:szCs w:val="14"/>
              </w:rPr>
              <w:br/>
              <w:t>UBS TOWER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>315 DEADERICK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37238 </w:t>
            </w:r>
          </w:p>
        </w:tc>
      </w:tr>
      <w:tr w:rsidR="00000000" w14:paraId="3EFE0E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FCE2D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W BADDLEY</w:t>
            </w:r>
            <w:r>
              <w:rPr>
                <w:rFonts w:ascii="Arial" w:hAnsi="Arial" w:cs="Arial"/>
                <w:sz w:val="14"/>
                <w:szCs w:val="14"/>
              </w:rPr>
              <w:br/>
              <w:t>ATLANTA 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950 EAST PACES FERRY RD.,N.E.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30326-1382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56CD7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D3B70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CATRIONA M COPPLER; ALEXANDER KALYNIUK</w:t>
            </w:r>
            <w:r>
              <w:rPr>
                <w:rFonts w:ascii="Arial" w:hAnsi="Arial" w:cs="Arial"/>
                <w:sz w:val="14"/>
                <w:szCs w:val="14"/>
              </w:rPr>
              <w:br/>
              <w:t>TRIAL ATTORNEY,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</w:tr>
      <w:tr w:rsidR="00000000" w14:paraId="5A0C48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03EE4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ARCH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96F3E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WALLER LANSDEN DORTCH AND DAVIS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THERESA MILBURN-WATSON</w:t>
            </w:r>
            <w:r>
              <w:rPr>
                <w:rFonts w:ascii="Arial" w:hAnsi="Arial" w:cs="Arial"/>
                <w:sz w:val="14"/>
                <w:szCs w:val="14"/>
              </w:rPr>
              <w:br/>
              <w:t>511 UNION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D8320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WILLIE MEADOWS (LITIGATION PLAINTIFF)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SEGAL</w:t>
            </w:r>
            <w:r>
              <w:rPr>
                <w:rFonts w:ascii="Arial" w:hAnsi="Arial" w:cs="Arial"/>
                <w:sz w:val="14"/>
                <w:szCs w:val="14"/>
              </w:rPr>
              <w:br/>
              <w:t>315 S BEVERLY DRIVE STE 315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90212 </w:t>
            </w:r>
          </w:p>
        </w:tc>
      </w:tr>
      <w:tr w:rsidR="00000000" w14:paraId="254A18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DEBB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LUNN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56840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POPPITI JR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D418F" w14:textId="77777777" w:rsidR="00CA1942" w:rsidRDefault="00CA194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ZURICH 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ANNETTE PEAT</w:t>
            </w:r>
            <w:r>
              <w:rPr>
                <w:rFonts w:ascii="Arial" w:hAnsi="Arial" w:cs="Arial"/>
                <w:sz w:val="14"/>
                <w:szCs w:val="14"/>
              </w:rPr>
              <w:br/>
              <w:t>1299 ZURICH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SCHAUMBURG IL 60196 </w:t>
            </w:r>
          </w:p>
          <w:p w14:paraId="0D08CA6B" w14:textId="77777777" w:rsidR="00CA1942" w:rsidRDefault="00CA19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9DB7F7" w14:textId="77777777" w:rsidR="00CA1942" w:rsidRDefault="00CA1942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42"/>
    <w:rsid w:val="004A3F8D"/>
    <w:rsid w:val="00CA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F499A"/>
  <w15:chartTrackingRefBased/>
  <w15:docId w15:val="{81EED289-F35E-4EB2-BFD3-5B2E0DD1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1776</Words>
  <Characters>9193</Characters>
  <Application>Microsoft Office Word</Application>
  <DocSecurity>0</DocSecurity>
  <Lines>76</Lines>
  <Paragraphs>21</Paragraphs>
  <ScaleCrop>false</ScaleCrop>
  <Company>Donlin, Recano &amp; Company, Inc.</Company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2025-08-04T14:55:00Z</dcterms:created>
  <dcterms:modified xsi:type="dcterms:W3CDTF">2025-08-04T14:55:00Z</dcterms:modified>
</cp:coreProperties>
</file>