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8DC1F" w14:textId="77777777" w:rsidR="008074AF" w:rsidRDefault="008074AF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Franciscan Friars of California, Inc.</w:t>
      </w:r>
    </w:p>
    <w:p w14:paraId="5BE176B7" w14:textId="77777777" w:rsidR="008074AF" w:rsidRDefault="008074A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3933"/>
        <w:gridCol w:w="3934"/>
      </w:tblGrid>
      <w:tr w:rsidR="00000000" w14:paraId="14F1B316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73942238" w14:textId="77777777" w:rsidR="008074AF" w:rsidRDefault="008074AF"/>
        </w:tc>
      </w:tr>
      <w:tr w:rsidR="00000000" w14:paraId="45531BF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00679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BINDER MALTER HARRIS &amp; ROME -BANKS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G HARRIS</w:t>
            </w:r>
            <w:r>
              <w:rPr>
                <w:rFonts w:ascii="Arial" w:hAnsi="Arial" w:cs="Arial"/>
                <w:sz w:val="14"/>
                <w:szCs w:val="14"/>
              </w:rPr>
              <w:br/>
              <w:t>2775 PARK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CLARA CA 95050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4FB44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BINDER MALTER HARRIS &amp; ROME-BANKS</w:t>
            </w:r>
            <w:r>
              <w:rPr>
                <w:rFonts w:ascii="Arial" w:hAnsi="Arial" w:cs="Arial"/>
                <w:sz w:val="14"/>
                <w:szCs w:val="14"/>
              </w:rPr>
              <w:br/>
              <w:t>JULIE H. ROME-BANKS</w:t>
            </w:r>
            <w:r>
              <w:rPr>
                <w:rFonts w:ascii="Arial" w:hAnsi="Arial" w:cs="Arial"/>
                <w:sz w:val="14"/>
                <w:szCs w:val="14"/>
              </w:rPr>
              <w:br/>
              <w:t>2775 PARK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CLARA CA 95050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83918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BINDER MALTER HARRIS &amp; ROME-BANKS</w:t>
            </w:r>
            <w:r>
              <w:rPr>
                <w:rFonts w:ascii="Arial" w:hAnsi="Arial" w:cs="Arial"/>
                <w:sz w:val="14"/>
                <w:szCs w:val="14"/>
              </w:rPr>
              <w:br/>
              <w:t>WENDY W. SMITH</w:t>
            </w:r>
            <w:r>
              <w:rPr>
                <w:rFonts w:ascii="Arial" w:hAnsi="Arial" w:cs="Arial"/>
                <w:sz w:val="14"/>
                <w:szCs w:val="14"/>
              </w:rPr>
              <w:br/>
              <w:t>2775 PARK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CLARA CA 95050 </w:t>
            </w:r>
          </w:p>
        </w:tc>
      </w:tr>
      <w:tr w:rsidR="00000000" w14:paraId="4C1FBD4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3DEAB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BINDER MALTER HARRIS &amp; ROME-BANKS</w:t>
            </w:r>
            <w:r>
              <w:rPr>
                <w:rFonts w:ascii="Arial" w:hAnsi="Arial" w:cs="Arial"/>
                <w:sz w:val="14"/>
                <w:szCs w:val="14"/>
              </w:rPr>
              <w:br/>
              <w:t>RENO FERNANDEZ</w:t>
            </w:r>
            <w:r>
              <w:rPr>
                <w:rFonts w:ascii="Arial" w:hAnsi="Arial" w:cs="Arial"/>
                <w:sz w:val="14"/>
                <w:szCs w:val="14"/>
              </w:rPr>
              <w:br/>
              <w:t>2775 PARK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CLARA CA 95050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21219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BUCHALTER, A PROFESSIONAL CORPORATION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VALERIE BANTHER PEO, ESQ</w:t>
            </w:r>
            <w:r>
              <w:rPr>
                <w:rFonts w:ascii="Arial" w:hAnsi="Arial" w:cs="Arial"/>
                <w:sz w:val="14"/>
                <w:szCs w:val="14"/>
              </w:rPr>
              <w:br/>
              <w:t>425 MARKET ST.,STE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94105-3493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D29F6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DEPT OF TAX AND FEE ADMIN</w:t>
            </w:r>
            <w:r>
              <w:rPr>
                <w:rFonts w:ascii="Arial" w:hAnsi="Arial" w:cs="Arial"/>
                <w:sz w:val="14"/>
                <w:szCs w:val="14"/>
              </w:rPr>
              <w:br/>
              <w:t>ACCOUNT INFORMATION GROUP MIC 29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942879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94279-0029 </w:t>
            </w:r>
          </w:p>
        </w:tc>
      </w:tr>
      <w:tr w:rsidR="00000000" w14:paraId="0234EA8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C15E4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MS A-340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0BD44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CLYDE &amp; CO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J CHORLEY</w:t>
            </w:r>
            <w:r>
              <w:rPr>
                <w:rFonts w:ascii="Arial" w:hAnsi="Arial" w:cs="Arial"/>
                <w:sz w:val="14"/>
                <w:szCs w:val="14"/>
              </w:rPr>
              <w:br/>
              <w:t>150 CALIFORNIA ST.,15TH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9DA34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COMMODITY FUTURES TRADING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THREE LAFAYETTE CTR</w:t>
            </w:r>
            <w:r>
              <w:rPr>
                <w:rFonts w:ascii="Arial" w:hAnsi="Arial" w:cs="Arial"/>
                <w:sz w:val="14"/>
                <w:szCs w:val="14"/>
              </w:rPr>
              <w:br/>
              <w:t>1155 21ST ST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20581 </w:t>
            </w:r>
          </w:p>
        </w:tc>
      </w:tr>
      <w:tr w:rsidR="00000000" w14:paraId="4959BC4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5738A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DENTONS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JOSHUA HAEVERNICK</w:t>
            </w:r>
            <w:r>
              <w:rPr>
                <w:rFonts w:ascii="Arial" w:hAnsi="Arial" w:cs="Arial"/>
                <w:sz w:val="14"/>
                <w:szCs w:val="14"/>
              </w:rPr>
              <w:br/>
              <w:t>1999 HARRISON ST.,STE 1300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E47B5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DENTONS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PATRICK C MAXCY;JOHN GROSSBART;KEITH MOSKOWITZ</w:t>
            </w:r>
            <w:r>
              <w:rPr>
                <w:rFonts w:ascii="Arial" w:hAnsi="Arial" w:cs="Arial"/>
                <w:sz w:val="14"/>
                <w:szCs w:val="14"/>
              </w:rPr>
              <w:br/>
              <w:t>233 SOUTH WACKER DRIVE, STE 5900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1BBAD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DENTONS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LAUREN MACKSOUD</w:t>
            </w:r>
            <w:r>
              <w:rPr>
                <w:rFonts w:ascii="Arial" w:hAnsi="Arial" w:cs="Arial"/>
                <w:sz w:val="14"/>
                <w:szCs w:val="14"/>
              </w:rPr>
              <w:br/>
              <w:t>1221 AVENUE OF THE AMERICAS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10020-1089 </w:t>
            </w:r>
          </w:p>
        </w:tc>
      </w:tr>
      <w:tr w:rsidR="00000000" w14:paraId="6FF57BD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8E73B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DEPT OF HOUSING AND URBAN DEVELOPMENT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REGIONAL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ONE SANSOME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B8A71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EMPLOYMENT DEVELOPMENT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UNIT MIC 92E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826880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94280-0001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AD9E1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FENTON &amp; KELLER</w:t>
            </w:r>
            <w:r>
              <w:rPr>
                <w:rFonts w:ascii="Arial" w:hAnsi="Arial" w:cs="Arial"/>
                <w:sz w:val="14"/>
                <w:szCs w:val="14"/>
              </w:rPr>
              <w:br/>
              <w:t>TARA L CLEMENS</w:t>
            </w:r>
            <w:r>
              <w:rPr>
                <w:rFonts w:ascii="Arial" w:hAnsi="Arial" w:cs="Arial"/>
                <w:sz w:val="14"/>
                <w:szCs w:val="14"/>
              </w:rPr>
              <w:br/>
              <w:t>2801 MONTEREY-SALINAS HIGHWAY</w:t>
            </w:r>
            <w:r>
              <w:rPr>
                <w:rFonts w:ascii="Arial" w:hAnsi="Arial" w:cs="Arial"/>
                <w:sz w:val="14"/>
                <w:szCs w:val="14"/>
              </w:rPr>
              <w:br/>
              <w:t>POST OFFICE BOX 791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MONTEREY CA 93942-0791 </w:t>
            </w:r>
          </w:p>
        </w:tc>
      </w:tr>
      <w:tr w:rsidR="00000000" w14:paraId="0C74406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D68C9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FINESTONE HAYES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RYAN A WITTHANS</w:t>
            </w:r>
            <w:r>
              <w:rPr>
                <w:rFonts w:ascii="Arial" w:hAnsi="Arial" w:cs="Arial"/>
                <w:sz w:val="14"/>
                <w:szCs w:val="14"/>
              </w:rPr>
              <w:br/>
              <w:t>456 MONTGOMERY ST.,SUITE 1300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9B3F9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ADDRESS PHONE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A1FD6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FRANCISCAN FRIARS OF CALIFORNIA INC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GAA</w:t>
            </w:r>
            <w:r>
              <w:rPr>
                <w:rFonts w:ascii="Arial" w:hAnsi="Arial" w:cs="Arial"/>
                <w:sz w:val="14"/>
                <w:szCs w:val="14"/>
              </w:rPr>
              <w:br/>
              <w:t>1500 34TH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94601 </w:t>
            </w:r>
          </w:p>
        </w:tc>
      </w:tr>
      <w:tr w:rsidR="00000000" w14:paraId="4894832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7FD05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292D8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JANE AG ROE STO</w:t>
            </w:r>
            <w:r>
              <w:rPr>
                <w:rFonts w:ascii="Arial" w:hAnsi="Arial" w:cs="Arial"/>
                <w:sz w:val="14"/>
                <w:szCs w:val="14"/>
              </w:rPr>
              <w:br/>
              <w:t>THE ZALKIN LAW FIRM PC</w:t>
            </w:r>
            <w:r>
              <w:rPr>
                <w:rFonts w:ascii="Arial" w:hAnsi="Arial" w:cs="Arial"/>
                <w:sz w:val="14"/>
                <w:szCs w:val="14"/>
              </w:rPr>
              <w:br/>
              <w:t>DEVIN STOREY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10590 W OCEAN AIR DR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125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81CC5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JANE MC ROE SF</w:t>
            </w:r>
            <w:r>
              <w:rPr>
                <w:rFonts w:ascii="Arial" w:hAnsi="Arial" w:cs="Arial"/>
                <w:sz w:val="14"/>
                <w:szCs w:val="14"/>
              </w:rPr>
              <w:br/>
              <w:t>THE ZALKIN LAW FIRM PC</w:t>
            </w:r>
            <w:r>
              <w:rPr>
                <w:rFonts w:ascii="Arial" w:hAnsi="Arial" w:cs="Arial"/>
                <w:sz w:val="14"/>
                <w:szCs w:val="14"/>
              </w:rPr>
              <w:br/>
              <w:t>DEVIN STOREY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10590 W OCEAN AIR DR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125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92130 </w:t>
            </w:r>
          </w:p>
        </w:tc>
      </w:tr>
      <w:tr w:rsidR="00000000" w14:paraId="2D946C0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8B4AF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DOE 2</w:t>
            </w:r>
            <w:r>
              <w:rPr>
                <w:rFonts w:ascii="Arial" w:hAnsi="Arial" w:cs="Arial"/>
                <w:sz w:val="14"/>
                <w:szCs w:val="14"/>
              </w:rPr>
              <w:br/>
              <w:t>ROTHSTEIN DONATELLO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CAMMIE NICHOLS ESQ</w:t>
            </w:r>
            <w:r>
              <w:rPr>
                <w:rFonts w:ascii="Arial" w:hAnsi="Arial" w:cs="Arial"/>
                <w:sz w:val="14"/>
                <w:szCs w:val="14"/>
              </w:rPr>
              <w:br/>
              <w:t>500 4TH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ALBUQUERQUE NM 87102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8498F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DOE 557</w:t>
            </w:r>
            <w:r>
              <w:rPr>
                <w:rFonts w:ascii="Arial" w:hAnsi="Arial" w:cs="Arial"/>
                <w:sz w:val="14"/>
                <w:szCs w:val="14"/>
              </w:rPr>
              <w:br/>
              <w:t>WINER BURRITT AND SCOTT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D WINER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1901 HARRISON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ABE54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DOE OK 2005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ANDERSON AND ASSOCIATES</w:t>
            </w:r>
            <w:r>
              <w:rPr>
                <w:rFonts w:ascii="Arial" w:hAnsi="Arial" w:cs="Arial"/>
                <w:sz w:val="14"/>
                <w:szCs w:val="14"/>
              </w:rPr>
              <w:br/>
              <w:t>J MICHAEL RECK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12011 SAN VICENTE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90049 </w:t>
            </w:r>
          </w:p>
        </w:tc>
      </w:tr>
      <w:tr w:rsidR="00000000" w14:paraId="0053731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0A494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DOE SAC 1124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ANDERSON AND ASSOCIATES</w:t>
            </w:r>
            <w:r>
              <w:rPr>
                <w:rFonts w:ascii="Arial" w:hAnsi="Arial" w:cs="Arial"/>
                <w:sz w:val="14"/>
                <w:szCs w:val="14"/>
              </w:rPr>
              <w:br/>
              <w:t>J MICHAEL RECK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12011 SAN VICENTE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69469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LA-5 DOE</w:t>
            </w:r>
            <w:r>
              <w:rPr>
                <w:rFonts w:ascii="Arial" w:hAnsi="Arial" w:cs="Arial"/>
                <w:sz w:val="14"/>
                <w:szCs w:val="14"/>
              </w:rPr>
              <w:br/>
              <w:t>MANLY STEWART AND FINALDI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C MANLY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19100 VON KARMAN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IRVINE CA 92612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86765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LA-70 DOE</w:t>
            </w:r>
            <w:r>
              <w:rPr>
                <w:rFonts w:ascii="Arial" w:hAnsi="Arial" w:cs="Arial"/>
                <w:sz w:val="14"/>
                <w:szCs w:val="14"/>
              </w:rPr>
              <w:br/>
              <w:t>MANLY STEWART AND FINALDI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C MANLY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19100 VON KARMAN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IRVINE CA 92612 </w:t>
            </w:r>
          </w:p>
        </w:tc>
      </w:tr>
      <w:tr w:rsidR="00000000" w14:paraId="66FD02B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24A2A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ROE 213</w:t>
            </w:r>
            <w:r>
              <w:rPr>
                <w:rFonts w:ascii="Arial" w:hAnsi="Arial" w:cs="Arial"/>
                <w:sz w:val="14"/>
                <w:szCs w:val="14"/>
              </w:rPr>
              <w:br/>
              <w:t>SLATER SLATER SCHULMAN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W CARNEY ESQ</w:t>
            </w:r>
            <w:r>
              <w:rPr>
                <w:rFonts w:ascii="Arial" w:hAnsi="Arial" w:cs="Arial"/>
                <w:sz w:val="14"/>
                <w:szCs w:val="14"/>
              </w:rPr>
              <w:br/>
              <w:t>8383 WILSHIRE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255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BEVERLY HILLS CA 90211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3F1D1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ROE 544</w:t>
            </w:r>
            <w:r>
              <w:rPr>
                <w:rFonts w:ascii="Arial" w:hAnsi="Arial" w:cs="Arial"/>
                <w:sz w:val="14"/>
                <w:szCs w:val="14"/>
              </w:rPr>
              <w:br/>
              <w:t>SLATER SLATER SCHULMAN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W CARNEY ESQ</w:t>
            </w:r>
            <w:r>
              <w:rPr>
                <w:rFonts w:ascii="Arial" w:hAnsi="Arial" w:cs="Arial"/>
                <w:sz w:val="14"/>
                <w:szCs w:val="14"/>
              </w:rPr>
              <w:br/>
              <w:t>8383 WILSHIRE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255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BEVERLY HILLS CA 90211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0CEDF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VD DOE</w:t>
            </w:r>
            <w:r>
              <w:rPr>
                <w:rFonts w:ascii="Arial" w:hAnsi="Arial" w:cs="Arial"/>
                <w:sz w:val="14"/>
                <w:szCs w:val="14"/>
              </w:rPr>
              <w:br/>
              <w:t>MONTOYA LUCERO AND PASTOR PA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E PASTOR ESQ</w:t>
            </w:r>
            <w:r>
              <w:rPr>
                <w:rFonts w:ascii="Arial" w:hAnsi="Arial" w:cs="Arial"/>
                <w:sz w:val="14"/>
                <w:szCs w:val="14"/>
              </w:rPr>
              <w:br/>
              <w:t>3200 NORTH CENTRAL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2550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PHOENIX AZ 85012 </w:t>
            </w:r>
          </w:p>
        </w:tc>
      </w:tr>
      <w:tr w:rsidR="00000000" w14:paraId="6CB60BD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E5883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JOSEPH DOE X 571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GEORGE JR LAW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GEORGE JR ESQ</w:t>
            </w:r>
            <w:r>
              <w:rPr>
                <w:rFonts w:ascii="Arial" w:hAnsi="Arial" w:cs="Arial"/>
                <w:sz w:val="14"/>
                <w:szCs w:val="14"/>
              </w:rPr>
              <w:br/>
              <w:t>601 UNIVERSITY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270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6633F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JOSEPH DOE X 585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GEORGE JR LAW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GEORGE JR ESQ</w:t>
            </w:r>
            <w:r>
              <w:rPr>
                <w:rFonts w:ascii="Arial" w:hAnsi="Arial" w:cs="Arial"/>
                <w:sz w:val="14"/>
                <w:szCs w:val="14"/>
              </w:rPr>
              <w:br/>
              <w:t>601 UNIVERSITY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270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A3091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KELLER BENVENUTTI KIM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TOBIAS S KELLER;GABRIELLE L ALBERT;JULLIAN SEKONA</w:t>
            </w:r>
            <w:r>
              <w:rPr>
                <w:rFonts w:ascii="Arial" w:hAnsi="Arial" w:cs="Arial"/>
                <w:sz w:val="14"/>
                <w:szCs w:val="14"/>
              </w:rPr>
              <w:br/>
              <w:t>101 MONTGOMERY ST.,STE 1950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 </w:t>
            </w:r>
          </w:p>
        </w:tc>
      </w:tr>
      <w:tr w:rsidR="00000000" w14:paraId="58D18CA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1C0F4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KORNFIELD NYBERG BENDES KUHNER &amp; LITTLE PC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 D KUHNER,ESQ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1970 BROADWAY STE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415CD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LABOR COMMISSIONER</w:t>
            </w:r>
            <w:r>
              <w:rPr>
                <w:rFonts w:ascii="Arial" w:hAnsi="Arial" w:cs="Arial"/>
                <w:sz w:val="14"/>
                <w:szCs w:val="14"/>
              </w:rPr>
              <w:br/>
              <w:t>STATE OF CALIFORNIA</w:t>
            </w:r>
            <w:r>
              <w:rPr>
                <w:rFonts w:ascii="Arial" w:hAnsi="Arial" w:cs="Arial"/>
                <w:sz w:val="14"/>
                <w:szCs w:val="14"/>
              </w:rPr>
              <w:br/>
              <w:t>1515 CLAY ST</w:t>
            </w:r>
            <w:r>
              <w:rPr>
                <w:rFonts w:ascii="Arial" w:hAnsi="Arial" w:cs="Arial"/>
                <w:sz w:val="14"/>
                <w:szCs w:val="14"/>
              </w:rPr>
              <w:br/>
              <w:t>RM 801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5260C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 OFFICES BLEDSOE, DIESTEL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DAVIS J. REILLY</w:t>
            </w:r>
            <w:r>
              <w:rPr>
                <w:rFonts w:ascii="Arial" w:hAnsi="Arial" w:cs="Arial"/>
                <w:sz w:val="14"/>
                <w:szCs w:val="14"/>
              </w:rPr>
              <w:br/>
              <w:t>180 SANSOME ST</w:t>
            </w:r>
            <w:r>
              <w:rPr>
                <w:rFonts w:ascii="Arial" w:hAnsi="Arial" w:cs="Arial"/>
                <w:sz w:val="14"/>
                <w:szCs w:val="14"/>
              </w:rPr>
              <w:br/>
              <w:t>5TH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 </w:t>
            </w:r>
          </w:p>
        </w:tc>
      </w:tr>
      <w:tr w:rsidR="00000000" w14:paraId="41C9D37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CB009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LEWIS MALDONADO US EPA</w:t>
            </w:r>
            <w:r>
              <w:rPr>
                <w:rFonts w:ascii="Arial" w:hAnsi="Arial" w:cs="Arial"/>
                <w:sz w:val="14"/>
                <w:szCs w:val="14"/>
              </w:rPr>
              <w:br/>
              <w:t>REGION 9 BANKRUPTCY CONTACT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REGIONAL COUNSEL ORC-3</w:t>
            </w:r>
            <w:r>
              <w:rPr>
                <w:rFonts w:ascii="Arial" w:hAnsi="Arial" w:cs="Arial"/>
                <w:sz w:val="14"/>
                <w:szCs w:val="14"/>
              </w:rPr>
              <w:br/>
              <w:t>75 HAWTHRONE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A4846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LL JANE DOE AG</w:t>
            </w:r>
            <w:r>
              <w:rPr>
                <w:rFonts w:ascii="Arial" w:hAnsi="Arial" w:cs="Arial"/>
                <w:sz w:val="14"/>
                <w:szCs w:val="14"/>
              </w:rPr>
              <w:br/>
              <w:t>LIAKOS LAW APC</w:t>
            </w:r>
            <w:r>
              <w:rPr>
                <w:rFonts w:ascii="Arial" w:hAnsi="Arial" w:cs="Arial"/>
                <w:sz w:val="14"/>
                <w:szCs w:val="14"/>
              </w:rPr>
              <w:br/>
              <w:t>JENNIFER R LIAKOS ESQ</w:t>
            </w:r>
            <w:r>
              <w:rPr>
                <w:rFonts w:ascii="Arial" w:hAnsi="Arial" w:cs="Arial"/>
                <w:sz w:val="14"/>
                <w:szCs w:val="14"/>
              </w:rPr>
              <w:br/>
              <w:t>955 DEEP VLY DR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PALOS VERDES PENINSULA CA 90274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37AC7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LL JOHN DOE AH</w:t>
            </w:r>
            <w:r>
              <w:rPr>
                <w:rFonts w:ascii="Arial" w:hAnsi="Arial" w:cs="Arial"/>
                <w:sz w:val="14"/>
                <w:szCs w:val="14"/>
              </w:rPr>
              <w:br/>
              <w:t>LIAKOS LAW APC</w:t>
            </w:r>
            <w:r>
              <w:rPr>
                <w:rFonts w:ascii="Arial" w:hAnsi="Arial" w:cs="Arial"/>
                <w:sz w:val="14"/>
                <w:szCs w:val="14"/>
              </w:rPr>
              <w:br/>
              <w:t>JENNIFER R LIAKOS ESQ</w:t>
            </w:r>
            <w:r>
              <w:rPr>
                <w:rFonts w:ascii="Arial" w:hAnsi="Arial" w:cs="Arial"/>
                <w:sz w:val="14"/>
                <w:szCs w:val="14"/>
              </w:rPr>
              <w:br/>
              <w:t>955 DEEP VLY DR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PALOS VERDES PENINSULA CA 90274 </w:t>
            </w:r>
          </w:p>
        </w:tc>
      </w:tr>
      <w:tr w:rsidR="00000000" w14:paraId="653DC57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3999B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LOWENSTEIN SANDLER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JEFFREY D PROL;BRENT WEISENBERG</w:t>
            </w:r>
            <w:r>
              <w:rPr>
                <w:rFonts w:ascii="Arial" w:hAnsi="Arial" w:cs="Arial"/>
                <w:sz w:val="14"/>
                <w:szCs w:val="14"/>
              </w:rPr>
              <w:br/>
              <w:t>ONE LOWENSTEIN DRIVE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ROSELAND NJ 07068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8D3C8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MCCORMICK BARSTOW SHEPPARD WAYTE &amp; CARRUTH LLP</w:t>
            </w:r>
            <w:r>
              <w:rPr>
                <w:rFonts w:ascii="Arial" w:hAnsi="Arial" w:cs="Arial"/>
                <w:sz w:val="14"/>
                <w:szCs w:val="14"/>
              </w:rPr>
              <w:br/>
              <w:t>HAGOP T BEDOYAN;MART B OLLER</w:t>
            </w:r>
            <w:r>
              <w:rPr>
                <w:rFonts w:ascii="Arial" w:hAnsi="Arial" w:cs="Arial"/>
                <w:sz w:val="14"/>
                <w:szCs w:val="14"/>
              </w:rPr>
              <w:br/>
              <w:t>7647 NORTH FRESNO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17EE4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UNITED STATES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BLUMBERG</w:t>
            </w:r>
            <w:r>
              <w:rPr>
                <w:rFonts w:ascii="Arial" w:hAnsi="Arial" w:cs="Arial"/>
                <w:sz w:val="14"/>
                <w:szCs w:val="14"/>
              </w:rPr>
              <w:br/>
              <w:t>501 I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7-500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0DD784D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E7CB8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UNTIED STATES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450 GOLDEN GATE AVE</w:t>
            </w:r>
            <w:r>
              <w:rPr>
                <w:rFonts w:ascii="Arial" w:hAnsi="Arial" w:cs="Arial"/>
                <w:sz w:val="14"/>
                <w:szCs w:val="14"/>
              </w:rPr>
              <w:br/>
              <w:t>5TH FL STE #05-0153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361AE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PLEVIN &amp; TURNER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MARK D PLEVIN</w:t>
            </w:r>
            <w:r>
              <w:rPr>
                <w:rFonts w:ascii="Arial" w:hAnsi="Arial" w:cs="Arial"/>
                <w:sz w:val="14"/>
                <w:szCs w:val="14"/>
              </w:rPr>
              <w:br/>
              <w:t>580 CALIFORNIA ST.,12TH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72AF3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PLEVIN &amp; TURNER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MIRANDA H TURNER</w:t>
            </w:r>
            <w:r>
              <w:rPr>
                <w:rFonts w:ascii="Arial" w:hAnsi="Arial" w:cs="Arial"/>
                <w:sz w:val="14"/>
                <w:szCs w:val="14"/>
              </w:rPr>
              <w:br/>
              <w:t>1701 PENNSYLVANIA AVE.,N.W. 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20006 </w:t>
            </w:r>
          </w:p>
        </w:tc>
      </w:tr>
      <w:tr w:rsidR="00000000" w14:paraId="565091E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020C5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PUBLIC HEALTH SVC</w:t>
            </w:r>
            <w:r>
              <w:rPr>
                <w:rFonts w:ascii="Arial" w:hAnsi="Arial" w:cs="Arial"/>
                <w:sz w:val="14"/>
                <w:szCs w:val="14"/>
              </w:rPr>
              <w:br/>
              <w:t>US DEPT OF HEALTH AND HUMAN SVC</w:t>
            </w:r>
            <w:r>
              <w:rPr>
                <w:rFonts w:ascii="Arial" w:hAnsi="Arial" w:cs="Arial"/>
                <w:sz w:val="14"/>
                <w:szCs w:val="14"/>
              </w:rPr>
              <w:br/>
              <w:t>RM 4A53 PARKLAWN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5600 FISHERS LN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ROCKVILLE MD 20857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5F84A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R.A.</w:t>
            </w:r>
            <w:r>
              <w:rPr>
                <w:rFonts w:ascii="Arial" w:hAnsi="Arial" w:cs="Arial"/>
                <w:sz w:val="14"/>
                <w:szCs w:val="14"/>
              </w:rPr>
              <w:br/>
              <w:t>HERMAN LAW</w:t>
            </w:r>
            <w:r>
              <w:rPr>
                <w:rFonts w:ascii="Arial" w:hAnsi="Arial" w:cs="Arial"/>
                <w:sz w:val="14"/>
                <w:szCs w:val="14"/>
              </w:rPr>
              <w:br/>
              <w:t>GREGORY GARCIA ESQ</w:t>
            </w:r>
            <w:r>
              <w:rPr>
                <w:rFonts w:ascii="Arial" w:hAnsi="Arial" w:cs="Arial"/>
                <w:sz w:val="14"/>
                <w:szCs w:val="14"/>
              </w:rPr>
              <w:br/>
              <w:t>9434 DESCHUTES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PALO CEDRO CA 96073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2F6BD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RUGGERI PARKS WEINBERG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JOSHUA D WEINBERG;ANNA BELLEREILLY</w:t>
            </w:r>
            <w:r>
              <w:rPr>
                <w:rFonts w:ascii="Arial" w:hAnsi="Arial" w:cs="Arial"/>
                <w:sz w:val="14"/>
                <w:szCs w:val="14"/>
              </w:rPr>
              <w:br/>
              <w:t>1875 K STREET NW STE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20006 </w:t>
            </w:r>
          </w:p>
        </w:tc>
      </w:tr>
      <w:tr w:rsidR="00000000" w14:paraId="20022AB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AB55E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SECRETARY OF STATE</w:t>
            </w:r>
            <w:r>
              <w:rPr>
                <w:rFonts w:ascii="Arial" w:hAnsi="Arial" w:cs="Arial"/>
                <w:sz w:val="14"/>
                <w:szCs w:val="14"/>
              </w:rPr>
              <w:br/>
              <w:t>STATE OF CALIFORNIA</w:t>
            </w:r>
            <w:r>
              <w:rPr>
                <w:rFonts w:ascii="Arial" w:hAnsi="Arial" w:cs="Arial"/>
                <w:sz w:val="14"/>
                <w:szCs w:val="14"/>
              </w:rPr>
              <w:br/>
              <w:t>1500 11TH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CBE8E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SECRETARY OF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1500 PENNSYLVANIA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6F42C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SOCIAL SECURITY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GENERAL COUNSEL BANKRUPTCY</w:t>
            </w:r>
            <w:r>
              <w:rPr>
                <w:rFonts w:ascii="Arial" w:hAnsi="Arial" w:cs="Arial"/>
                <w:sz w:val="14"/>
                <w:szCs w:val="14"/>
              </w:rPr>
              <w:br/>
              <w:t>6401 SECURITY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BALTIMORE MD 21235 </w:t>
            </w:r>
          </w:p>
        </w:tc>
      </w:tr>
      <w:tr w:rsidR="00000000" w14:paraId="3DFABCE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E0D3F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ST. JAMES LAW, P.C.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ST. JAMES</w:t>
            </w:r>
            <w:r>
              <w:rPr>
                <w:rFonts w:ascii="Arial" w:hAnsi="Arial" w:cs="Arial"/>
                <w:sz w:val="14"/>
                <w:szCs w:val="14"/>
              </w:rPr>
              <w:br/>
              <w:t>236 WEST PORTAL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305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94127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EDE0A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OF CALIFORNIA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ROB BONTA</w:t>
            </w:r>
            <w:r>
              <w:rPr>
                <w:rFonts w:ascii="Arial" w:hAnsi="Arial" w:cs="Arial"/>
                <w:sz w:val="14"/>
                <w:szCs w:val="14"/>
              </w:rPr>
              <w:br/>
              <w:t>1300 I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1740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8E94C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TD</w:t>
            </w:r>
            <w:r>
              <w:rPr>
                <w:rFonts w:ascii="Arial" w:hAnsi="Arial" w:cs="Arial"/>
                <w:sz w:val="14"/>
                <w:szCs w:val="14"/>
              </w:rPr>
              <w:br/>
              <w:t>HERMAN LAW</w:t>
            </w:r>
            <w:r>
              <w:rPr>
                <w:rFonts w:ascii="Arial" w:hAnsi="Arial" w:cs="Arial"/>
                <w:sz w:val="14"/>
                <w:szCs w:val="14"/>
              </w:rPr>
              <w:br/>
              <w:t>GREGORY GARCIA ESQ</w:t>
            </w:r>
            <w:r>
              <w:rPr>
                <w:rFonts w:ascii="Arial" w:hAnsi="Arial" w:cs="Arial"/>
                <w:sz w:val="14"/>
                <w:szCs w:val="14"/>
              </w:rPr>
              <w:br/>
              <w:t>9434 DESCHUTES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PALO CEDRO CA 96073 </w:t>
            </w:r>
          </w:p>
        </w:tc>
      </w:tr>
      <w:tr w:rsidR="00000000" w14:paraId="025DF7B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E083E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PROVINCE OF ST JOHN THE BAPTIST OF</w:t>
            </w:r>
            <w:r>
              <w:rPr>
                <w:rFonts w:ascii="Arial" w:hAnsi="Arial" w:cs="Arial"/>
                <w:sz w:val="14"/>
                <w:szCs w:val="14"/>
              </w:rPr>
              <w:br/>
              <w:t>THE ORDER OF FRIARS MINOR</w:t>
            </w:r>
            <w:r>
              <w:rPr>
                <w:rFonts w:ascii="Arial" w:hAnsi="Arial" w:cs="Arial"/>
                <w:sz w:val="14"/>
                <w:szCs w:val="14"/>
              </w:rPr>
              <w:br/>
              <w:t>FR MARK SOEHNER OFM</w:t>
            </w:r>
            <w:r>
              <w:rPr>
                <w:rFonts w:ascii="Arial" w:hAnsi="Arial" w:cs="Arial"/>
                <w:sz w:val="14"/>
                <w:szCs w:val="14"/>
              </w:rPr>
              <w:br/>
              <w:t>770 S CENTRAL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30354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F04F2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TK ROE</w:t>
            </w:r>
            <w:r>
              <w:rPr>
                <w:rFonts w:ascii="Arial" w:hAnsi="Arial" w:cs="Arial"/>
                <w:sz w:val="14"/>
                <w:szCs w:val="14"/>
              </w:rPr>
              <w:br/>
              <w:t>NYE STIRLING HALE AND MILLER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TIM HALE</w:t>
            </w:r>
            <w:r>
              <w:rPr>
                <w:rFonts w:ascii="Arial" w:hAnsi="Arial" w:cs="Arial"/>
                <w:sz w:val="14"/>
                <w:szCs w:val="14"/>
              </w:rPr>
              <w:br/>
              <w:t>33 W MISSION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BARBARA CA 93101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D8A43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STATES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CIVIL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450 GOLDEN DATE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94102-3400 </w:t>
            </w:r>
          </w:p>
        </w:tc>
      </w:tr>
      <w:tr w:rsidR="00000000" w14:paraId="1483F67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51D57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STATES DEPARTMENT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GREGORY S POWELL, ASST U.S.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THE U.S.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2500 TULARE ST.,STE 1401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38818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STATES DEPT OF VETERANS AFFAIRS</w:t>
            </w:r>
            <w:r>
              <w:rPr>
                <w:rFonts w:ascii="Arial" w:hAnsi="Arial" w:cs="Arial"/>
                <w:sz w:val="14"/>
                <w:szCs w:val="14"/>
              </w:rPr>
              <w:br/>
              <w:t>REGIONAL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1301 CLAY ST</w:t>
            </w:r>
            <w:r>
              <w:rPr>
                <w:rFonts w:ascii="Arial" w:hAnsi="Arial" w:cs="Arial"/>
                <w:sz w:val="14"/>
                <w:szCs w:val="14"/>
              </w:rPr>
              <w:br/>
              <w:t>RM 1400N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94612-5209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8EA5F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DEPT OF HEALTH AND HUMAN SVC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GEN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200 INDEPENDENCE SW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20201 </w:t>
            </w:r>
          </w:p>
        </w:tc>
      </w:tr>
      <w:tr w:rsidR="00000000" w14:paraId="7026769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3C0D3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US 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444 SOUTH FLOWER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90071-9591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926F6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SMALL BUSINESS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DISTRICT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455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869B5" w14:textId="77777777" w:rsidR="008074AF" w:rsidRDefault="008074AF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 AND WILLIAMS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FRANK J PERCH III</w:t>
            </w:r>
            <w:r>
              <w:rPr>
                <w:rFonts w:ascii="Arial" w:hAnsi="Arial" w:cs="Arial"/>
                <w:sz w:val="14"/>
                <w:szCs w:val="14"/>
              </w:rPr>
              <w:br/>
              <w:t>1650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ONE LIBERTY PLACE, STE 1800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19103-7395 </w:t>
            </w:r>
          </w:p>
          <w:p w14:paraId="7A3C2363" w14:textId="77777777" w:rsidR="008074AF" w:rsidRDefault="008074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A14360" w14:textId="77777777" w:rsidR="008074AF" w:rsidRDefault="008074AF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AF"/>
    <w:rsid w:val="008074AF"/>
    <w:rsid w:val="00ED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38DFD"/>
  <w15:chartTrackingRefBased/>
  <w15:docId w15:val="{51766B5A-ED23-4B57-8F0D-E0957B2A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1069</Words>
  <Characters>5226</Characters>
  <Application>Microsoft Office Word</Application>
  <DocSecurity>0</DocSecurity>
  <Lines>43</Lines>
  <Paragraphs>12</Paragraphs>
  <ScaleCrop>false</ScaleCrop>
  <Company>Donlin, Recano &amp; Company, Inc.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Winnie Yeung</cp:lastModifiedBy>
  <cp:revision>2</cp:revision>
  <dcterms:created xsi:type="dcterms:W3CDTF">2025-06-03T15:37:00Z</dcterms:created>
  <dcterms:modified xsi:type="dcterms:W3CDTF">2025-06-03T15:37:00Z</dcterms:modified>
</cp:coreProperties>
</file>