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F1C9" w14:textId="77777777" w:rsidR="002D0FDF" w:rsidRDefault="002D0FD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Hronis, Inc., et al.</w:t>
      </w:r>
    </w:p>
    <w:p w14:paraId="17BB90CD" w14:textId="77777777" w:rsidR="002D0FDF" w:rsidRDefault="002D0FD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33"/>
        <w:gridCol w:w="3926"/>
      </w:tblGrid>
      <w:tr w:rsidR="00000000" w14:paraId="79335683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11AEC7CA" w14:textId="77777777" w:rsidR="002D0FDF" w:rsidRDefault="002D0FDF"/>
        </w:tc>
      </w:tr>
      <w:tr w:rsidR="00000000" w14:paraId="1DB41E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E06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PEAK</w:t>
            </w:r>
            <w:r>
              <w:rPr>
                <w:rFonts w:ascii="Arial" w:hAnsi="Arial" w:cs="Arial"/>
                <w:sz w:val="14"/>
                <w:szCs w:val="14"/>
              </w:rPr>
              <w:br/>
              <w:t>2428 CAMPANIA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3F7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REIT TWO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4030 SOUTH PIPKIN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LAKELAND FL 33811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2514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AGAMERICA LENDING</w:t>
            </w:r>
            <w:r>
              <w:rPr>
                <w:rFonts w:ascii="Arial" w:hAnsi="Arial" w:cs="Arial"/>
                <w:sz w:val="14"/>
                <w:szCs w:val="14"/>
              </w:rPr>
              <w:br/>
              <w:t>4030 SOUTH PIPKIN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LAKELAND FL 33811 </w:t>
            </w:r>
          </w:p>
        </w:tc>
      </w:tr>
      <w:tr w:rsidR="00000000" w14:paraId="517655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BB9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AGAMERICA LENDING</w:t>
            </w:r>
            <w:r>
              <w:rPr>
                <w:rFonts w:ascii="Arial" w:hAnsi="Arial" w:cs="Arial"/>
                <w:sz w:val="14"/>
                <w:szCs w:val="14"/>
              </w:rPr>
              <w:br/>
              <w:t>BAIRD HOLM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 TURNER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1700 FARNAM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68102-2068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3268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AGRIVEST FARMLAND FUND LP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 STATE ST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06103-3604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B173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AGWEST FARM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ROCKLIN CA 95677-0240 </w:t>
            </w:r>
          </w:p>
        </w:tc>
      </w:tr>
      <w:tr w:rsidR="00000000" w14:paraId="31B41E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662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AGWEST FARM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3755 ATHERTON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ROCKLIN CA 95765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402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ALEJO SANTIAGO</w:t>
            </w:r>
            <w:r>
              <w:rPr>
                <w:rFonts w:ascii="Arial" w:hAnsi="Arial" w:cs="Arial"/>
                <w:sz w:val="14"/>
                <w:szCs w:val="14"/>
              </w:rPr>
              <w:br/>
              <w:t>2231 RUFFINO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DFB0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ALLIED PACKAGING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8010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85066-8010 </w:t>
            </w:r>
          </w:p>
        </w:tc>
      </w:tr>
      <w:tr w:rsidR="00000000" w14:paraId="09EC31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511C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ALLIED PACKAGING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202 S 27TH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882B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ATKINSON ANDERSON LOYA RUUD &amp; ROMO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W.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20 PACIFICA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BA5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BAIRD HOLM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C.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FARNAM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68102-2068 </w:t>
            </w:r>
          </w:p>
        </w:tc>
      </w:tr>
      <w:tr w:rsidR="00000000" w14:paraId="68EB7A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60420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BATTH BROTHERS FARM</w:t>
            </w:r>
            <w:r>
              <w:rPr>
                <w:rFonts w:ascii="Arial" w:hAnsi="Arial" w:cs="Arial"/>
                <w:sz w:val="14"/>
                <w:szCs w:val="14"/>
              </w:rPr>
              <w:br/>
              <w:t>2117 VIA TUSCANIA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9157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BLOOM FRESH INTERNATIONAL LIMITED</w:t>
            </w:r>
            <w:r>
              <w:rPr>
                <w:rFonts w:ascii="Arial" w:hAnsi="Arial" w:cs="Arial"/>
                <w:sz w:val="14"/>
                <w:szCs w:val="14"/>
              </w:rPr>
              <w:br/>
              <w:t>29757 ELMO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A62C1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BUTTONWILLOW WAREHOUSE CO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3430 UNICORN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</w:tr>
      <w:tr w:rsidR="00000000" w14:paraId="5DDE6C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8182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 SYSTEM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OF WEBFUNDER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4634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2122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TABLE GRAPE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392 W FALLBROOK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93711-6150 </w:t>
            </w:r>
          </w:p>
        </w:tc>
      </w:tr>
      <w:tr w:rsidR="00000000" w14:paraId="218144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C303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CALPINE CONTAINERS,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225 RD 176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39CF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CHEP USA</w:t>
            </w:r>
            <w:r>
              <w:rPr>
                <w:rFonts w:ascii="Arial" w:hAnsi="Arial" w:cs="Arial"/>
                <w:sz w:val="14"/>
                <w:szCs w:val="14"/>
              </w:rPr>
              <w:br/>
              <w:t>5897 WINDWARD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ALPHARETTA GA 30005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A169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CHRISTIAN CROUZET</w:t>
            </w:r>
            <w:r>
              <w:rPr>
                <w:rFonts w:ascii="Arial" w:hAnsi="Arial" w:cs="Arial"/>
                <w:sz w:val="14"/>
                <w:szCs w:val="14"/>
              </w:rPr>
              <w:br/>
              <w:t>1484 W LINDA VISTA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PORTERVILLE CA 93257 </w:t>
            </w:r>
          </w:p>
        </w:tc>
      </w:tr>
      <w:tr w:rsidR="00000000" w14:paraId="18B126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6D0B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CITIBANK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SUNIL GARG,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388 GREENWICH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2990F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CITIZENS BUSINESS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YALE KIM</w:t>
            </w:r>
            <w:r>
              <w:rPr>
                <w:rFonts w:ascii="Arial" w:hAnsi="Arial" w:cs="Arial"/>
                <w:sz w:val="14"/>
                <w:szCs w:val="14"/>
              </w:rPr>
              <w:br/>
              <w:t>701 N HAVEN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ONTARIO CA 91764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A97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COLEMAN &amp; HOROWITT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RACHEL M. SPOSATO</w:t>
            </w:r>
            <w:r>
              <w:rPr>
                <w:rFonts w:ascii="Arial" w:hAnsi="Arial" w:cs="Arial"/>
                <w:sz w:val="14"/>
                <w:szCs w:val="14"/>
              </w:rPr>
              <w:br/>
              <w:t>499 WEST SHAW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93704 </w:t>
            </w:r>
          </w:p>
        </w:tc>
      </w:tr>
      <w:tr w:rsidR="00000000" w14:paraId="53ED8D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B8E1F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ROYER COOPER COHEN BRAUNFELD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E HIRSCHFIELD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1120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4TH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25D0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5465 MILLS CIVIC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DES MOINES IA 50266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5B4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CONTERRA AGRICULTURAL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BERNIE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</w:tr>
      <w:tr w:rsidR="00000000" w14:paraId="3EC79A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D25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AS REPRESENTATIVE OF SQUARE ADVANCE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69A3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LINE CAPITAL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6DE3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CORPORATION SVC CO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CREDIT LINE CAPITAL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</w:tr>
      <w:tr w:rsidR="00000000" w14:paraId="459628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4906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CT CORPORATION SYSTEM AS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 OF 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426B1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CORPORATION SYSTEM AS REP OF</w:t>
            </w:r>
            <w:r>
              <w:rPr>
                <w:rFonts w:ascii="Arial" w:hAnsi="Arial" w:cs="Arial"/>
                <w:sz w:val="14"/>
                <w:szCs w:val="14"/>
              </w:rPr>
              <w:br/>
              <w:t>PARKSIDE FUNDING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D306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DEERE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6400 NW 86TH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JOHNSTON IA 50131 </w:t>
            </w:r>
          </w:p>
        </w:tc>
      </w:tr>
      <w:tr w:rsidR="00000000" w14:paraId="2975F3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AC3D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447 BROADWAY 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805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8A86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101 LAKE SHORE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MONTICELLO NY 12701-4006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B32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LAW OFFICE OF JACOB Z WEINSTEIN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Z WEINSTEIN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420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CEDARHURST NY 11516 </w:t>
            </w:r>
          </w:p>
        </w:tc>
      </w:tr>
      <w:tr w:rsidR="00000000" w14:paraId="60D132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4E6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DLP FUNDING,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188 GRAND STREET, UNIT 188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8560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DOUBLE EAGLE PRODUCE AND TRANSPORTATION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3133 PEGASUS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1700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EAGLE CREEK PACIFIC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ERIK C ROGET</w:t>
            </w:r>
            <w:r>
              <w:rPr>
                <w:rFonts w:ascii="Arial" w:hAnsi="Arial" w:cs="Arial"/>
                <w:sz w:val="14"/>
                <w:szCs w:val="14"/>
              </w:rPr>
              <w:br/>
              <w:t>1920 TIENDA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LODI CA 95242-3932 </w:t>
            </w:r>
          </w:p>
        </w:tc>
      </w:tr>
      <w:tr w:rsidR="00000000" w14:paraId="3848DEC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BD1C9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EAGLE CREEK PACIFIC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UBS FARMLAND INVESTORS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B MCCANDLESS</w:t>
            </w:r>
            <w:r>
              <w:rPr>
                <w:rFonts w:ascii="Arial" w:hAnsi="Arial" w:cs="Arial"/>
                <w:sz w:val="14"/>
                <w:szCs w:val="14"/>
              </w:rPr>
              <w:br/>
              <w:t>10 STATE HOUSE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06103-3604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BF21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858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ESPINOZA FARM LABOR CONTRACTOR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1921 13TH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</w:tr>
      <w:tr w:rsidR="00000000" w14:paraId="4AB193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7A9F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EVANS AG GP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EAST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9C7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FABIAN VANCOTT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J. LYON</w:t>
            </w:r>
            <w:r>
              <w:rPr>
                <w:rFonts w:ascii="Arial" w:hAnsi="Arial" w:cs="Arial"/>
                <w:sz w:val="14"/>
                <w:szCs w:val="14"/>
              </w:rPr>
              <w:br/>
              <w:t>95 SOUTH STATE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#2300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1EB6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WEST FLCA</w:t>
            </w:r>
            <w:r>
              <w:rPr>
                <w:rFonts w:ascii="Arial" w:hAnsi="Arial" w:cs="Arial"/>
                <w:sz w:val="14"/>
                <w:szCs w:val="14"/>
              </w:rPr>
              <w:br/>
              <w:t>200 EAST CARTMILL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TULARE CA 93274 </w:t>
            </w:r>
          </w:p>
        </w:tc>
      </w:tr>
      <w:tr w:rsidR="00000000" w14:paraId="7C16E9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E6C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WEST PCA</w:t>
            </w:r>
            <w:r>
              <w:rPr>
                <w:rFonts w:ascii="Arial" w:hAnsi="Arial" w:cs="Arial"/>
                <w:sz w:val="14"/>
                <w:szCs w:val="14"/>
              </w:rPr>
              <w:br/>
              <w:t>1478 STONE PT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ROSEVILLE CA 95661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AEB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BB2C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GLOBAL MERCHANT CASH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64 BEAVER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 </w:t>
            </w:r>
          </w:p>
        </w:tc>
      </w:tr>
      <w:tr w:rsidR="00000000" w14:paraId="57AE45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669C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GREGS PETROLEUM SERVICE,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621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47C9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HRONIS,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10443 HRONIS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68E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HURE VINEYARDS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13002 ZACHARY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</w:tr>
      <w:tr w:rsidR="00000000" w14:paraId="7A0266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C7C8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C13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JORDAN KAUFMAN - KCTTC</w:t>
            </w:r>
            <w:r>
              <w:rPr>
                <w:rFonts w:ascii="Arial" w:hAnsi="Arial" w:cs="Arial"/>
                <w:sz w:val="14"/>
                <w:szCs w:val="14"/>
              </w:rPr>
              <w:br/>
              <w:t>1115 TRUXTUN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BBB0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 VALENCIA</w:t>
            </w:r>
            <w:r>
              <w:rPr>
                <w:rFonts w:ascii="Arial" w:hAnsi="Arial" w:cs="Arial"/>
                <w:sz w:val="14"/>
                <w:szCs w:val="14"/>
              </w:rPr>
              <w:br/>
              <w:t>17167 AVE 104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TERRA BELLA CA 93270 </w:t>
            </w:r>
          </w:p>
        </w:tc>
      </w:tr>
      <w:tr w:rsidR="00000000" w14:paraId="758281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CED6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KERN-TULARE WATER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CALIFORNIA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3B2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LMG LOGISTICS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9415 LAURELWOOD CT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SHAFTER CA 93263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5D32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MALIBU VINEYARDS,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9777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90212 </w:t>
            </w:r>
          </w:p>
        </w:tc>
      </w:tr>
      <w:tr w:rsidR="00000000" w14:paraId="452543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92D0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MAXCO SUPPLY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605 S ZEDIKER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PARLIER CA 93648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1EE1E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MEDINA VINES</w:t>
            </w:r>
            <w:r>
              <w:rPr>
                <w:rFonts w:ascii="Arial" w:hAnsi="Arial" w:cs="Arial"/>
                <w:sz w:val="14"/>
                <w:szCs w:val="14"/>
              </w:rPr>
              <w:br/>
              <w:t>707 EBELL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MCFARLAND CA 93250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8B6AF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BERNARD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</w:tr>
      <w:tr w:rsidR="00000000" w14:paraId="3EAE91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A171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BERNIE KORNBERG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340 GOLDEN SHORE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LONG BEACH CA 90802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63C1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MORTON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605 5TH AVE S #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B7E7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MILLER NASH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BRIANNA J. MORRISON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1140 SW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#700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0AEF9E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88E5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C ABBOTT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4E6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SOLUTIONS, INC (DELANO)</w:t>
            </w:r>
            <w:r>
              <w:rPr>
                <w:rFonts w:ascii="Arial" w:hAnsi="Arial" w:cs="Arial"/>
                <w:sz w:val="14"/>
                <w:szCs w:val="14"/>
              </w:rPr>
              <w:br/>
              <w:t>930 WOOLLOMES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E2C8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SOLUTIONS, INC (HANFORD)</w:t>
            </w:r>
            <w:r>
              <w:rPr>
                <w:rFonts w:ascii="Arial" w:hAnsi="Arial" w:cs="Arial"/>
                <w:sz w:val="14"/>
                <w:szCs w:val="14"/>
              </w:rPr>
              <w:br/>
              <w:t>13241 CROWN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</w:tr>
      <w:tr w:rsidR="00000000" w14:paraId="7743BB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60B1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ATTY GENERAL OF CALIF</w:t>
            </w:r>
            <w:r>
              <w:rPr>
                <w:rFonts w:ascii="Arial" w:hAnsi="Arial" w:cs="Arial"/>
                <w:sz w:val="14"/>
                <w:szCs w:val="14"/>
              </w:rPr>
              <w:br/>
              <w:t>2550 MARIPOSA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RM 5090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93721-2271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4417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FLETCHER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FDFA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PETER HRONIS</w:t>
            </w:r>
            <w:r>
              <w:rPr>
                <w:rFonts w:ascii="Arial" w:hAnsi="Arial" w:cs="Arial"/>
                <w:sz w:val="14"/>
                <w:szCs w:val="14"/>
              </w:rPr>
              <w:br/>
              <w:t>10443 HRONIS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</w:tr>
      <w:tr w:rsidR="00000000" w14:paraId="2C571F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7093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PETER HRONIS</w:t>
            </w:r>
            <w:r>
              <w:rPr>
                <w:rFonts w:ascii="Arial" w:hAnsi="Arial" w:cs="Arial"/>
                <w:sz w:val="14"/>
                <w:szCs w:val="14"/>
              </w:rPr>
              <w:br/>
              <w:t>WEINTRAUB ZOLKIN TALERICO AND LIU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ZOLKIN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11766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72B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MARTICELLO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2104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M. MOTT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</w:tr>
      <w:tr w:rsidR="00000000" w14:paraId="509400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AE0A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S. MELICKIAN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9F5F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RIMON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JACQUELYN H. CHOI</w:t>
            </w:r>
            <w:r>
              <w:rPr>
                <w:rFonts w:ascii="Arial" w:hAnsi="Arial" w:cs="Arial"/>
                <w:sz w:val="14"/>
                <w:szCs w:val="14"/>
              </w:rPr>
              <w:br/>
              <w:t>2029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E93A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ROBINHOOD LOGISTICS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4725 PANAMA LN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D3-239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93313 </w:t>
            </w:r>
          </w:p>
        </w:tc>
      </w:tr>
      <w:tr w:rsidR="00000000" w14:paraId="57AFEB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5D93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 CAMP</w:t>
            </w:r>
            <w:r>
              <w:rPr>
                <w:rFonts w:ascii="Arial" w:hAnsi="Arial" w:cs="Arial"/>
                <w:sz w:val="14"/>
                <w:szCs w:val="14"/>
              </w:rPr>
              <w:br/>
              <w:t>17876 ZERKER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DE8A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SALVATO BOUFADEL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BOUFADEL</w:t>
            </w:r>
            <w:r>
              <w:rPr>
                <w:rFonts w:ascii="Arial" w:hAnsi="Arial" w:cs="Arial"/>
                <w:sz w:val="14"/>
                <w:szCs w:val="14"/>
              </w:rPr>
              <w:br/>
              <w:t>355 SOUTH GRAND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524C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ZEV M SHECHTMAN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77563B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99D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F WERTH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208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SAUL EWING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MARIAM KHOUDARI</w:t>
            </w:r>
            <w:r>
              <w:rPr>
                <w:rFonts w:ascii="Arial" w:hAnsi="Arial" w:cs="Arial"/>
                <w:sz w:val="14"/>
                <w:szCs w:val="14"/>
              </w:rPr>
              <w:br/>
              <w:t>1888 CENTURY PARK EAST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68B9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 CONSULTING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CLUBINE</w:t>
            </w:r>
            <w:r>
              <w:rPr>
                <w:rFonts w:ascii="Arial" w:hAnsi="Arial" w:cs="Arial"/>
                <w:sz w:val="14"/>
                <w:szCs w:val="14"/>
              </w:rPr>
              <w:br/>
              <w:t>708 NW 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BENTONVILLE AR 72712 </w:t>
            </w:r>
          </w:p>
        </w:tc>
      </w:tr>
      <w:tr w:rsidR="00000000" w14:paraId="69AC1A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382A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SEACA PACKAGING,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23400 71ST PL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KENT WA 98032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943C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A6A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SHANNA M. KAMINSKI</w:t>
            </w:r>
            <w:r>
              <w:rPr>
                <w:rFonts w:ascii="Arial" w:hAnsi="Arial" w:cs="Arial"/>
                <w:sz w:val="14"/>
                <w:szCs w:val="14"/>
              </w:rPr>
              <w:br/>
              <w:t>KAMINSKI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GRASS LAKE MI 49240-0247 </w:t>
            </w:r>
          </w:p>
        </w:tc>
      </w:tr>
      <w:tr w:rsidR="00000000" w14:paraId="25402A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FE4C9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AB9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B9F03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PACIFIC FARMING COOPERATIVE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EAST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 </w:t>
            </w:r>
          </w:p>
        </w:tc>
      </w:tr>
      <w:tr w:rsidR="00000000" w14:paraId="27FCD5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01F2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 PACIFIC MARKETING COOPERATIVE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1095 E GREEN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91106-2503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D6A5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SUNKIST GROWERS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27770 ENTERTAINMENT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VALENCIA CA 91355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8C1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TBF GRP</w:t>
            </w:r>
            <w:r>
              <w:rPr>
                <w:rFonts w:ascii="Arial" w:hAnsi="Arial" w:cs="Arial"/>
                <w:sz w:val="14"/>
                <w:szCs w:val="14"/>
              </w:rPr>
              <w:br/>
              <w:t>460 FARADAY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NJ 08527 </w:t>
            </w:r>
          </w:p>
        </w:tc>
      </w:tr>
      <w:tr w:rsidR="00000000" w14:paraId="5E9573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1CCF7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10005 VALE ROYALE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0EF7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WILLIAMS BRODERSEN PRITCHETT AND RUIZ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R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2222 WEST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F192B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TONKO A AND LYDIA ZANINOVICH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31931 WOOLLOMES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DELANO CA 93215 </w:t>
            </w:r>
          </w:p>
        </w:tc>
      </w:tr>
      <w:tr w:rsidR="00000000" w14:paraId="4B8AB2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E01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TRI COUNTIES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MEISNER</w:t>
            </w:r>
            <w:r>
              <w:rPr>
                <w:rFonts w:ascii="Arial" w:hAnsi="Arial" w:cs="Arial"/>
                <w:sz w:val="14"/>
                <w:szCs w:val="14"/>
              </w:rPr>
              <w:br/>
              <w:t>.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83A1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AGRICULTURE</w:t>
            </w:r>
            <w:r>
              <w:rPr>
                <w:rFonts w:ascii="Arial" w:hAnsi="Arial" w:cs="Arial"/>
                <w:sz w:val="14"/>
                <w:szCs w:val="14"/>
              </w:rPr>
              <w:br/>
              <w:t>TRAVIS HUBBS, ACTING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AMS, FAIR TRADE PRACTICES PROGRAM, PACA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INDEPENDENCE AVENUE, SW</w:t>
            </w:r>
            <w:r>
              <w:rPr>
                <w:rFonts w:ascii="Arial" w:hAnsi="Arial" w:cs="Arial"/>
                <w:sz w:val="14"/>
                <w:szCs w:val="14"/>
              </w:rPr>
              <w:br/>
              <w:t>STOP 0242, ROOM 2507-S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DISTRICT OF COLUMBIA 20250-0242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8F0CD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EASTERN DISTRICT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297B4D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483C4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TRIAL SECTION, WESTERN REGION</w:t>
            </w:r>
            <w:r>
              <w:rPr>
                <w:rFonts w:ascii="Arial" w:hAnsi="Arial" w:cs="Arial"/>
                <w:sz w:val="14"/>
                <w:szCs w:val="14"/>
              </w:rPr>
              <w:br/>
              <w:t>BOX 683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FBA8A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40CC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7D0B5F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7F9C5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BUSINESSES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312 N SPRING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5E186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WESCOTT AGRI PRODUCTS</w:t>
            </w:r>
            <w:r>
              <w:rPr>
                <w:rFonts w:ascii="Arial" w:hAnsi="Arial" w:cs="Arial"/>
                <w:sz w:val="14"/>
                <w:szCs w:val="14"/>
              </w:rPr>
              <w:br/>
              <w:t>28085 COUNTRY ROAD 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ELGIN MN 55932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74F8" w14:textId="77777777" w:rsidR="002D0FDF" w:rsidRDefault="002D0FD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WONDERFUL NUT ORCHARDS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6801 E LERDO HWY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SHAFTER CA 93263 </w:t>
            </w:r>
          </w:p>
          <w:p w14:paraId="64D93D23" w14:textId="77777777" w:rsidR="002D0FDF" w:rsidRDefault="002D0F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6DC1C1" w14:textId="77777777" w:rsidR="002D0FDF" w:rsidRDefault="002D0FDF">
      <w:pPr>
        <w:rPr>
          <w:vanish/>
        </w:rPr>
      </w:pPr>
    </w:p>
    <w:sectPr w:rsidR="002D0FDF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A"/>
    <w:rsid w:val="002D0FDF"/>
    <w:rsid w:val="00A73749"/>
    <w:rsid w:val="00D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E098E"/>
  <w15:chartTrackingRefBased/>
  <w15:docId w15:val="{20EDF25C-5942-49BA-855E-AEA7E0B8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6910</Characters>
  <Application>Microsoft Office Word</Application>
  <DocSecurity>0</DocSecurity>
  <Lines>57</Lines>
  <Paragraphs>16</Paragraphs>
  <ScaleCrop>false</ScaleCrop>
  <Company>Donlin, Recano &amp; Company, Inc.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2026-03-30T13:51:00Z</dcterms:created>
  <dcterms:modified xsi:type="dcterms:W3CDTF">2026-03-30T13:51:00Z</dcterms:modified>
</cp:coreProperties>
</file>