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E398" w14:textId="77777777" w:rsidR="00587565" w:rsidRDefault="00587565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Metropolitan Theatres Corporation</w:t>
      </w:r>
    </w:p>
    <w:p w14:paraId="52401EA7" w14:textId="77777777" w:rsidR="00587565" w:rsidRDefault="0058756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931"/>
        <w:gridCol w:w="3930"/>
      </w:tblGrid>
      <w:tr w:rsidR="00000000" w14:paraId="624FEA07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00E4BDBF" w14:textId="77777777" w:rsidR="00587565" w:rsidRDefault="00587565"/>
        </w:tc>
      </w:tr>
      <w:tr w:rsidR="00000000" w14:paraId="72A3E89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1FDBD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AEGON USA REALTY ADVISORS,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4333 EDGEWOOD RD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CEDAR RAPIDS IA 52499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0FE1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AKERMAN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STEVEN PALETZ</w:t>
            </w:r>
            <w:r>
              <w:rPr>
                <w:rFonts w:ascii="Arial" w:hAnsi="Arial" w:cs="Arial"/>
                <w:sz w:val="14"/>
                <w:szCs w:val="14"/>
              </w:rPr>
              <w:br/>
              <w:t>633 WEST FIFTH ST.,STE 6400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E0AE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ALLEN MATKINS LECK GAMBLE MALLORY &amp; NATSIS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IVAN M GOLD</w:t>
            </w:r>
            <w:r>
              <w:rPr>
                <w:rFonts w:ascii="Arial" w:hAnsi="Arial" w:cs="Arial"/>
                <w:sz w:val="14"/>
                <w:szCs w:val="14"/>
              </w:rPr>
              <w:br/>
              <w:t>THREE EMBARCADERO CENTER, 12TH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94111-4074 </w:t>
            </w:r>
          </w:p>
        </w:tc>
      </w:tr>
      <w:tr w:rsidR="00000000" w14:paraId="68FF400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27E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RIVIERA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329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D439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RIVIERA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LEGAL DEPT.</w:t>
            </w:r>
            <w:r>
              <w:rPr>
                <w:rFonts w:ascii="Arial" w:hAnsi="Arial" w:cs="Arial"/>
                <w:sz w:val="14"/>
                <w:szCs w:val="14"/>
              </w:rPr>
              <w:br/>
              <w:t>1033 ANACAPA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2264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ANITA OCHOA</w:t>
            </w:r>
            <w:r>
              <w:rPr>
                <w:rFonts w:ascii="Arial" w:hAnsi="Arial" w:cs="Arial"/>
                <w:sz w:val="14"/>
                <w:szCs w:val="14"/>
              </w:rPr>
              <w:br/>
              <w:t>1900 CAMINO DEL SOL, #338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OXNARD CA 93030 </w:t>
            </w:r>
          </w:p>
        </w:tc>
      </w:tr>
      <w:tr w:rsidR="00000000" w14:paraId="251E490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917E1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ASSISTANT UNITED STATES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ELAN S. LEVEY,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300 N. LOS ANGELES ST</w:t>
            </w:r>
            <w:r>
              <w:rPr>
                <w:rFonts w:ascii="Arial" w:hAnsi="Arial" w:cs="Arial"/>
                <w:sz w:val="14"/>
                <w:szCs w:val="14"/>
              </w:rPr>
              <w:br/>
              <w:t>FED. BLDG., RM. 7516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5CE7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BALLARD SPAHR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DUSTIN P BRANCH;NAHAL ZARNIGHIAN</w:t>
            </w:r>
            <w:r>
              <w:rPr>
                <w:rFonts w:ascii="Arial" w:hAnsi="Arial" w:cs="Arial"/>
                <w:sz w:val="14"/>
                <w:szCs w:val="14"/>
              </w:rPr>
              <w:br/>
              <w:t>2029 CENTURY PARK EAST STE 1400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90067-2915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E2F6D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BANKDIRECT CAPITAL FINANCE</w:t>
            </w:r>
            <w:r>
              <w:rPr>
                <w:rFonts w:ascii="Arial" w:hAnsi="Arial" w:cs="Arial"/>
                <w:sz w:val="14"/>
                <w:szCs w:val="14"/>
              </w:rPr>
              <w:br/>
              <w:t>150 NORTH FIELD DR STE 190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LAKE FOREST IL 60045 </w:t>
            </w:r>
          </w:p>
        </w:tc>
      </w:tr>
      <w:tr w:rsidR="00000000" w14:paraId="680DA49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488FB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BANKDIRECT CAPITAL FINANCE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660448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75266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7CD3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BEALL &amp; BURKHARDT APC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C BEALL;ERIC W BURKHARDT</w:t>
            </w:r>
            <w:r>
              <w:rPr>
                <w:rFonts w:ascii="Arial" w:hAnsi="Arial" w:cs="Arial"/>
                <w:sz w:val="14"/>
                <w:szCs w:val="14"/>
              </w:rPr>
              <w:br/>
              <w:t>1114 STATE ST.,STE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99A1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BECKET &amp; LEE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LARRY BUTLER, CLAIMS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POB 3001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MALVERN PA 19355-0701 </w:t>
            </w:r>
          </w:p>
        </w:tc>
      </w:tr>
      <w:tr w:rsidR="00000000" w14:paraId="5702EB0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0B67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BEST BEST &amp; KRIEGER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DUSTIN J NIRSCHL</w:t>
            </w:r>
            <w:r>
              <w:rPr>
                <w:rFonts w:ascii="Arial" w:hAnsi="Arial" w:cs="Arial"/>
                <w:sz w:val="14"/>
                <w:szCs w:val="14"/>
              </w:rPr>
              <w:br/>
              <w:t>2855 E GUASTI ROAD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ONTARIO CA 91761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492C6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CAMINO REAL LIMITED LIABILITY CO.</w:t>
            </w:r>
            <w:r>
              <w:rPr>
                <w:rFonts w:ascii="Arial" w:hAnsi="Arial" w:cs="Arial"/>
                <w:sz w:val="14"/>
                <w:szCs w:val="14"/>
              </w:rPr>
              <w:br/>
              <w:t>1125 VEREDA DEL CIERVO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GOLETA CA 93117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FA1E7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CALEXICO</w:t>
            </w:r>
            <w:r>
              <w:rPr>
                <w:rFonts w:ascii="Arial" w:hAnsi="Arial" w:cs="Arial"/>
                <w:sz w:val="14"/>
                <w:szCs w:val="14"/>
              </w:rPr>
              <w:br/>
              <w:t>608 HEBER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CALEXICO CA 92231 </w:t>
            </w:r>
          </w:p>
        </w:tc>
      </w:tr>
      <w:tr w:rsidR="00000000" w14:paraId="25CAD11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D8F6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SANTA BARBARA</w:t>
            </w:r>
            <w:r>
              <w:rPr>
                <w:rFonts w:ascii="Arial" w:hAnsi="Arial" w:cs="Arial"/>
                <w:sz w:val="14"/>
                <w:szCs w:val="14"/>
              </w:rPr>
              <w:br/>
              <w:t>735 ANACAPA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62D6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 OF SANTA BARBARA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1990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8D907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CONSTELLATION NEW ENERGY INC -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100 CONSTELLATION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21202 </w:t>
            </w:r>
          </w:p>
        </w:tc>
      </w:tr>
      <w:tr w:rsidR="00000000" w14:paraId="5EFC00E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0AD7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CONSTELLATION NEW ENERGY INC -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4640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CAROL STREAM IL 60197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DDAFB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OF SANTA BARBARA</w:t>
            </w:r>
            <w:r>
              <w:rPr>
                <w:rFonts w:ascii="Arial" w:hAnsi="Arial" w:cs="Arial"/>
                <w:sz w:val="14"/>
                <w:szCs w:val="14"/>
              </w:rPr>
              <w:br/>
              <w:t>CRYSTAL NEAL</w:t>
            </w:r>
            <w:r>
              <w:rPr>
                <w:rFonts w:ascii="Arial" w:hAnsi="Arial" w:cs="Arial"/>
                <w:sz w:val="14"/>
                <w:szCs w:val="14"/>
              </w:rPr>
              <w:br/>
              <w:t>TREASURY-TAX SUPERVISOR</w:t>
            </w:r>
            <w:r>
              <w:rPr>
                <w:rFonts w:ascii="Arial" w:hAnsi="Arial" w:cs="Arial"/>
                <w:sz w:val="14"/>
                <w:szCs w:val="14"/>
              </w:rPr>
              <w:br/>
              <w:t>P.O. BOX 579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93102-0579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6B93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CROCKER REFRIGERATION HEATING AND AIR -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5531 EKWILL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93111 </w:t>
            </w:r>
          </w:p>
        </w:tc>
      </w:tr>
      <w:tr w:rsidR="00000000" w14:paraId="28034B5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C08F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ECHO PARK LEGAL, APC</w:t>
            </w:r>
            <w:r>
              <w:rPr>
                <w:rFonts w:ascii="Arial" w:hAnsi="Arial" w:cs="Arial"/>
                <w:sz w:val="14"/>
                <w:szCs w:val="14"/>
              </w:rPr>
              <w:br/>
              <w:t>M. DOUGLAS FLAHAUT,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THE SUBCHAPTER V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210 W. SUNSET BLVD. #301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90026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0E484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GROUP MIC 92 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B6E4C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FOUNDRY THEATRE,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3528 PRECISION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FORT COLLINS CO 80528 </w:t>
            </w:r>
          </w:p>
        </w:tc>
      </w:tr>
      <w:tr w:rsidR="00000000" w14:paraId="46F0F34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8B32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 BANKRUPTCY SECTION</w:t>
            </w:r>
            <w:r>
              <w:rPr>
                <w:rFonts w:ascii="Arial" w:hAnsi="Arial" w:cs="Arial"/>
                <w:sz w:val="14"/>
                <w:szCs w:val="14"/>
              </w:rPr>
              <w:br/>
              <w:t>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ECC4A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 AND I PROMENADE,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PROMENADE SHOPS 10220472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220 EAST 42ND ST</w:t>
            </w:r>
            <w:r>
              <w:rPr>
                <w:rFonts w:ascii="Arial" w:hAnsi="Arial" w:cs="Arial"/>
                <w:sz w:val="14"/>
                <w:szCs w:val="14"/>
              </w:rPr>
              <w:br/>
              <w:t>27TH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00588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HEADLANDS ENTERPRISES, INC</w:t>
            </w:r>
            <w:r>
              <w:rPr>
                <w:rFonts w:ascii="Arial" w:hAnsi="Arial" w:cs="Arial"/>
                <w:sz w:val="14"/>
                <w:szCs w:val="14"/>
              </w:rPr>
              <w:br/>
              <w:t>26511 MONTEBELLO PL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MISSION VIEJO CA 92691 </w:t>
            </w:r>
          </w:p>
        </w:tc>
      </w:tr>
      <w:tr w:rsidR="00000000" w14:paraId="7734815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269A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ICEEUSA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515723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90051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AEFBF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IMPERIAL COUNTY</w:t>
            </w:r>
            <w:r>
              <w:rPr>
                <w:rFonts w:ascii="Arial" w:hAnsi="Arial" w:cs="Arial"/>
                <w:sz w:val="14"/>
                <w:szCs w:val="14"/>
              </w:rPr>
              <w:br/>
              <w:t>SUZANNE C BERMUDEZ</w:t>
            </w:r>
            <w:r>
              <w:rPr>
                <w:rFonts w:ascii="Arial" w:hAnsi="Arial" w:cs="Arial"/>
                <w:sz w:val="14"/>
                <w:szCs w:val="14"/>
              </w:rPr>
              <w:br/>
              <w:t>TREASURER -TAX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940 WEST MAIN ST.,STE 106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EL CENTRO CA 92243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C5D4F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INDEPENDENT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A TEXAS STATE BANK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7777 HENNEMAN WAY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MCKINNEY TX 75070-1711 </w:t>
            </w:r>
          </w:p>
        </w:tc>
      </w:tr>
      <w:tr w:rsidR="00000000" w14:paraId="0336608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2675B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INDEPENDENT BANK</w:t>
            </w:r>
            <w:r>
              <w:rPr>
                <w:rFonts w:ascii="Arial" w:hAnsi="Arial" w:cs="Arial"/>
                <w:sz w:val="14"/>
                <w:szCs w:val="14"/>
              </w:rPr>
              <w:br/>
              <w:t>A TEXAS STATE BANK ASSOCIATION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3035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MCKINNEY TX 75070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3E101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BC02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JEOVANE AVILA</w:t>
            </w:r>
            <w:r>
              <w:rPr>
                <w:rFonts w:ascii="Arial" w:hAnsi="Arial" w:cs="Arial"/>
                <w:sz w:val="14"/>
                <w:szCs w:val="14"/>
              </w:rPr>
              <w:br/>
              <w:t>5450 Hollister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GOLETA CA 93111 </w:t>
            </w:r>
          </w:p>
        </w:tc>
      </w:tr>
      <w:tr w:rsidR="00000000" w14:paraId="02EAF7CC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1A07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LEWIS R LANDAU, ATTORNEY AT LAW</w:t>
            </w:r>
            <w:r>
              <w:rPr>
                <w:rFonts w:ascii="Arial" w:hAnsi="Arial" w:cs="Arial"/>
                <w:sz w:val="14"/>
                <w:szCs w:val="14"/>
              </w:rPr>
              <w:br/>
              <w:t>22287 MULHOLLAND HWY #318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CALABASAS CA 91302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C587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LOEB AND LOEB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LANCE N JURICH</w:t>
            </w:r>
            <w:r>
              <w:rPr>
                <w:rFonts w:ascii="Arial" w:hAnsi="Arial" w:cs="Arial"/>
                <w:sz w:val="14"/>
                <w:szCs w:val="14"/>
              </w:rPr>
              <w:br/>
              <w:t>10100 SANTA MONICA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A988C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LOEB AND LOEB LLP</w:t>
            </w:r>
            <w:r>
              <w:rPr>
                <w:rFonts w:ascii="Arial" w:hAnsi="Arial" w:cs="Arial"/>
                <w:sz w:val="14"/>
                <w:szCs w:val="14"/>
              </w:rPr>
              <w:br/>
              <w:t>VADIM J RUBINSTEIN</w:t>
            </w:r>
            <w:r>
              <w:rPr>
                <w:rFonts w:ascii="Arial" w:hAnsi="Arial" w:cs="Arial"/>
                <w:sz w:val="14"/>
                <w:szCs w:val="14"/>
              </w:rPr>
              <w:br/>
              <w:t>345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10154-1895 </w:t>
            </w:r>
          </w:p>
        </w:tc>
      </w:tr>
      <w:tr w:rsidR="00000000" w14:paraId="165D165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104C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LOEB AND LOEB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GUY MACAROL</w:t>
            </w:r>
            <w:r>
              <w:rPr>
                <w:rFonts w:ascii="Arial" w:hAnsi="Arial" w:cs="Arial"/>
                <w:sz w:val="14"/>
                <w:szCs w:val="14"/>
              </w:rPr>
              <w:br/>
              <w:t>345 PARK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10154-1895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44EC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LOS ANGELES COUNTY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54110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90054-0110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E018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M. DOUGLAS FLAHAUT</w:t>
            </w:r>
            <w:r>
              <w:rPr>
                <w:rFonts w:ascii="Arial" w:hAnsi="Arial" w:cs="Arial"/>
                <w:sz w:val="14"/>
                <w:szCs w:val="14"/>
              </w:rPr>
              <w:br/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GAS COMPANY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>555 WEST FIFTH STREET, 48TH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90013 </w:t>
            </w:r>
          </w:p>
        </w:tc>
      </w:tr>
      <w:tr w:rsidR="00000000" w14:paraId="34EC294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E1AD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MARY B SINGREY TRUST 1 AND 2</w:t>
            </w:r>
            <w:r>
              <w:rPr>
                <w:rFonts w:ascii="Arial" w:hAnsi="Arial" w:cs="Arial"/>
                <w:sz w:val="14"/>
                <w:szCs w:val="14"/>
              </w:rPr>
              <w:br/>
              <w:t>17322 DREY LN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HUNTINGTON BEACH CA 92647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75AED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METROPOLITAN THEATRES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CORWIN</w:t>
            </w:r>
            <w:r>
              <w:rPr>
                <w:rFonts w:ascii="Arial" w:hAnsi="Arial" w:cs="Arial"/>
                <w:sz w:val="14"/>
                <w:szCs w:val="14"/>
              </w:rPr>
              <w:br/>
              <w:t>8727 W 3RD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82D3B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O'CONNOR COCHRAN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BRYCE CLARK;MAURA B O'CONNOR</w:t>
            </w:r>
            <w:r>
              <w:rPr>
                <w:rFonts w:ascii="Arial" w:hAnsi="Arial" w:cs="Arial"/>
                <w:sz w:val="14"/>
                <w:szCs w:val="14"/>
              </w:rPr>
              <w:br/>
              <w:t>515 SOUTH FLOWER ST.,18TH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 </w:t>
            </w:r>
          </w:p>
        </w:tc>
      </w:tr>
      <w:tr w:rsidR="00000000" w14:paraId="045376D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8FBA2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S SHEVITZ</w:t>
            </w:r>
            <w:r>
              <w:rPr>
                <w:rFonts w:ascii="Arial" w:hAnsi="Arial" w:cs="Arial"/>
                <w:sz w:val="14"/>
                <w:szCs w:val="14"/>
              </w:rPr>
              <w:br/>
              <w:t>915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6A72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RON MAROKO</w:t>
            </w:r>
            <w:r>
              <w:rPr>
                <w:rFonts w:ascii="Arial" w:hAnsi="Arial" w:cs="Arial"/>
                <w:sz w:val="14"/>
                <w:szCs w:val="14"/>
              </w:rPr>
              <w:br/>
              <w:t>915 WILSHIRE BLVD.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1850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3CCE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EVERETT L GREEN; DAVID SHEVITZ</w:t>
            </w:r>
            <w:r>
              <w:rPr>
                <w:rFonts w:ascii="Arial" w:hAnsi="Arial" w:cs="Arial"/>
                <w:sz w:val="14"/>
                <w:szCs w:val="14"/>
              </w:rPr>
              <w:br/>
              <w:t>3801 UNIVERSITY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RIVERSIDE CA 92501 </w:t>
            </w:r>
          </w:p>
        </w:tc>
      </w:tr>
      <w:tr w:rsidR="00000000" w14:paraId="1CC997A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EA73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PARAMOUNT PICTURES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MICOL GREEN, VP LEGAL AFFAIRS</w:t>
            </w:r>
            <w:r>
              <w:rPr>
                <w:rFonts w:ascii="Arial" w:hAnsi="Arial" w:cs="Arial"/>
                <w:sz w:val="14"/>
                <w:szCs w:val="14"/>
              </w:rPr>
              <w:br/>
              <w:t>THEATRICAL DISTRIBUTION</w:t>
            </w:r>
            <w:r>
              <w:rPr>
                <w:rFonts w:ascii="Arial" w:hAnsi="Arial" w:cs="Arial"/>
                <w:sz w:val="14"/>
                <w:szCs w:val="14"/>
              </w:rPr>
              <w:br/>
              <w:t>5555 MELROSE AVENUE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ARZNER BUILDING #207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90038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BEBF0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ROYAL PAPER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10232 PALM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FEE SPRINGS CA 90670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70578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CALIFORNIA EDISON</w:t>
            </w:r>
            <w:r>
              <w:rPr>
                <w:rFonts w:ascii="Arial" w:hAnsi="Arial" w:cs="Arial"/>
                <w:sz w:val="14"/>
                <w:szCs w:val="14"/>
              </w:rPr>
              <w:br/>
              <w:t>8631 RUSH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ROSEMEAD CA 91770 </w:t>
            </w:r>
          </w:p>
        </w:tc>
      </w:tr>
      <w:tr w:rsidR="00000000" w14:paraId="16861CA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C7B78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CALIFORNIA EDISON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ROSEMEAD CA 91772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9B091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GLAZER'S OF CA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>2501 HOOVER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FILE 56002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77BD3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BORAD OF EQUALIZATION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 INFORMATION GROUP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3B64421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1133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PAVILION SPHEAR INVESTMENTS,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200 EAST CARRILLO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SANTA BARBARA CA 93101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19AA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U.S.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312 NORTH SPRING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>5TH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703A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ATTORNEYS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E MARTIN ESTRADA</w:t>
            </w:r>
            <w:r>
              <w:rPr>
                <w:rFonts w:ascii="Arial" w:hAnsi="Arial" w:cs="Arial"/>
                <w:sz w:val="14"/>
                <w:szCs w:val="14"/>
              </w:rPr>
              <w:br/>
              <w:t>312 NORTH SPRING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90012 </w:t>
            </w:r>
          </w:p>
        </w:tc>
      </w:tr>
      <w:tr w:rsidR="00000000" w14:paraId="79EBC1F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72739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86D28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VISTA ENTERTAINMENT SOLUTIONS USA INC</w:t>
            </w:r>
            <w:r>
              <w:rPr>
                <w:rFonts w:ascii="Arial" w:hAnsi="Arial" w:cs="Arial"/>
                <w:sz w:val="14"/>
                <w:szCs w:val="14"/>
              </w:rPr>
              <w:br/>
              <w:t>335 N MAPLE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05AE5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VISTAR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951080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75395 </w:t>
            </w:r>
          </w:p>
        </w:tc>
      </w:tr>
      <w:tr w:rsidR="00000000" w14:paraId="12C94A7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D9C44" w14:textId="77777777" w:rsidR="00587565" w:rsidRDefault="0058756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WILDHORSE STEAMBOAT LLC</w:t>
            </w:r>
            <w:r>
              <w:rPr>
                <w:rFonts w:ascii="Arial" w:hAnsi="Arial" w:cs="Arial"/>
                <w:sz w:val="14"/>
                <w:szCs w:val="14"/>
              </w:rPr>
              <w:br/>
              <w:t>2000 S COLORADO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TOWER 1 STE 10000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DENVER CO 80222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0C4A1" w14:textId="77777777" w:rsidR="00587565" w:rsidRDefault="005875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42BDA" w14:textId="77777777" w:rsidR="00587565" w:rsidRDefault="005875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34274" w14:textId="77777777" w:rsidR="00587565" w:rsidRDefault="005875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396C8D" w14:textId="77777777" w:rsidR="00587565" w:rsidRDefault="00587565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5"/>
    <w:rsid w:val="00587565"/>
    <w:rsid w:val="00D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7095A"/>
  <w15:chartTrackingRefBased/>
  <w15:docId w15:val="{081E5248-46CD-4011-96DB-246B1A1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4086</Characters>
  <Application>Microsoft Office Word</Application>
  <DocSecurity>0</DocSecurity>
  <Lines>34</Lines>
  <Paragraphs>9</Paragraphs>
  <ScaleCrop>false</ScaleCrop>
  <Company>Donlin, Recano &amp; Company, Inc.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2025-04-02T03:27:00Z</dcterms:created>
  <dcterms:modified xsi:type="dcterms:W3CDTF">2025-04-02T03:27:00Z</dcterms:modified>
</cp:coreProperties>
</file>